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76B4" w14:textId="0A62CA12" w:rsidR="00672F38" w:rsidRPr="00AA6BCD" w:rsidRDefault="00672F38" w:rsidP="00672F38">
      <w:pPr>
        <w:rPr>
          <w:rFonts w:ascii="ＭＳ ゴシック" w:eastAsia="ＭＳ ゴシック" w:hAnsi="ＭＳ ゴシック"/>
          <w:sz w:val="28"/>
          <w:szCs w:val="28"/>
        </w:rPr>
      </w:pPr>
      <w:r w:rsidRPr="00AA6BCD">
        <w:rPr>
          <w:rFonts w:ascii="ＭＳ ゴシック" w:eastAsia="ＭＳ ゴシック" w:hAnsi="ＭＳ ゴシック" w:hint="eastAsia"/>
          <w:sz w:val="28"/>
          <w:szCs w:val="28"/>
        </w:rPr>
        <w:t>《個別報告</w:t>
      </w:r>
      <w:r w:rsidR="00FF0C46" w:rsidRPr="00AA6BCD">
        <w:rPr>
          <w:rFonts w:ascii="ＭＳ ゴシック" w:eastAsia="ＭＳ ゴシック" w:hAnsi="ＭＳ ゴシック" w:hint="eastAsia"/>
          <w:sz w:val="28"/>
          <w:szCs w:val="28"/>
        </w:rPr>
        <w:t>（一般報告）</w:t>
      </w:r>
      <w:r w:rsidR="009751C5" w:rsidRPr="00AA6BCD">
        <w:rPr>
          <w:rFonts w:ascii="ＭＳ ゴシック" w:eastAsia="ＭＳ ゴシック" w:hAnsi="ＭＳ ゴシック" w:hint="eastAsia"/>
          <w:sz w:val="28"/>
          <w:szCs w:val="28"/>
        </w:rPr>
        <w:t>申し込み要領</w:t>
      </w:r>
      <w:r w:rsidRPr="00AA6BCD">
        <w:rPr>
          <w:rFonts w:ascii="ＭＳ ゴシック" w:eastAsia="ＭＳ ゴシック" w:hAnsi="ＭＳ ゴシック" w:hint="eastAsia"/>
          <w:sz w:val="28"/>
          <w:szCs w:val="28"/>
        </w:rPr>
        <w:t>》</w:t>
      </w:r>
    </w:p>
    <w:p w14:paraId="3520A4F1" w14:textId="77777777" w:rsidR="00672F38" w:rsidRPr="009751C5" w:rsidRDefault="00672F38" w:rsidP="00E73C1A">
      <w:pPr>
        <w:rPr>
          <w:sz w:val="22"/>
          <w:szCs w:val="22"/>
        </w:rPr>
      </w:pPr>
    </w:p>
    <w:p w14:paraId="40648B51" w14:textId="5727C61D" w:rsidR="00E73C1A" w:rsidRPr="00B21E47" w:rsidRDefault="00AC1AB5" w:rsidP="00E73C1A">
      <w:pPr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（</w:t>
      </w:r>
      <w:r w:rsidR="00E73C1A" w:rsidRPr="00B21E47">
        <w:rPr>
          <w:sz w:val="22"/>
          <w:szCs w:val="22"/>
        </w:rPr>
        <w:t>1</w:t>
      </w:r>
      <w:r w:rsidR="001B1485">
        <w:rPr>
          <w:rFonts w:hint="eastAsia"/>
          <w:sz w:val="22"/>
          <w:szCs w:val="22"/>
        </w:rPr>
        <w:t>）</w:t>
      </w:r>
      <w:r w:rsidR="00A35ED2">
        <w:rPr>
          <w:rFonts w:hint="eastAsia"/>
          <w:sz w:val="22"/>
          <w:szCs w:val="22"/>
        </w:rPr>
        <w:t>筆頭報告者は</w:t>
      </w:r>
      <w:r w:rsidR="00672F38" w:rsidRPr="00B21E47">
        <w:rPr>
          <w:rFonts w:hint="eastAsia"/>
          <w:sz w:val="22"/>
          <w:szCs w:val="22"/>
        </w:rPr>
        <w:t>報告申込時に本学</w:t>
      </w:r>
      <w:r w:rsidR="001B1485">
        <w:rPr>
          <w:rFonts w:hint="eastAsia"/>
          <w:sz w:val="22"/>
          <w:szCs w:val="22"/>
        </w:rPr>
        <w:t>会の</w:t>
      </w:r>
      <w:r w:rsidR="00672F38" w:rsidRPr="00B21E47">
        <w:rPr>
          <w:rFonts w:hint="eastAsia"/>
          <w:sz w:val="22"/>
          <w:szCs w:val="22"/>
        </w:rPr>
        <w:t>会員</w:t>
      </w:r>
      <w:r w:rsidR="00616067" w:rsidRPr="00B21E47">
        <w:rPr>
          <w:rFonts w:hint="eastAsia"/>
          <w:sz w:val="22"/>
          <w:szCs w:val="22"/>
        </w:rPr>
        <w:t>で</w:t>
      </w:r>
      <w:r w:rsidR="00672F38" w:rsidRPr="00B21E47">
        <w:rPr>
          <w:rFonts w:hint="eastAsia"/>
          <w:sz w:val="22"/>
          <w:szCs w:val="22"/>
        </w:rPr>
        <w:t>あること</w:t>
      </w:r>
      <w:r w:rsidR="00C82A0A">
        <w:rPr>
          <w:rFonts w:hint="eastAsia"/>
          <w:sz w:val="22"/>
          <w:szCs w:val="22"/>
        </w:rPr>
        <w:t>とします</w:t>
      </w:r>
      <w:r w:rsidR="00672F38" w:rsidRPr="00B21E47">
        <w:rPr>
          <w:rFonts w:hint="eastAsia"/>
          <w:sz w:val="22"/>
          <w:szCs w:val="22"/>
        </w:rPr>
        <w:t>。会員</w:t>
      </w:r>
      <w:r w:rsidR="00616067" w:rsidRPr="00B21E47">
        <w:rPr>
          <w:rFonts w:hint="eastAsia"/>
          <w:sz w:val="22"/>
          <w:szCs w:val="22"/>
        </w:rPr>
        <w:t>で</w:t>
      </w:r>
      <w:r w:rsidR="00672F38" w:rsidRPr="00B21E47">
        <w:rPr>
          <w:rFonts w:hint="eastAsia"/>
          <w:sz w:val="22"/>
          <w:szCs w:val="22"/>
        </w:rPr>
        <w:t>ない方は至急入会手続きを行って</w:t>
      </w:r>
      <w:r w:rsidR="00672F38" w:rsidRPr="00B21E47">
        <w:rPr>
          <w:sz w:val="22"/>
          <w:szCs w:val="22"/>
        </w:rPr>
        <w:t>く</w:t>
      </w:r>
      <w:r w:rsidR="00616067" w:rsidRPr="00B21E47">
        <w:rPr>
          <w:rFonts w:hint="eastAsia"/>
          <w:sz w:val="22"/>
          <w:szCs w:val="22"/>
        </w:rPr>
        <w:t>だ</w:t>
      </w:r>
      <w:r w:rsidR="00672F38" w:rsidRPr="00B21E47">
        <w:rPr>
          <w:sz w:val="22"/>
          <w:szCs w:val="22"/>
        </w:rPr>
        <w:t>さい。</w:t>
      </w:r>
      <w:r w:rsidR="00616067" w:rsidRPr="00B21E47">
        <w:rPr>
          <w:sz w:val="22"/>
          <w:szCs w:val="22"/>
        </w:rPr>
        <w:t>なお</w:t>
      </w:r>
      <w:r w:rsidR="00D96EE7" w:rsidRPr="00B21E47">
        <w:rPr>
          <w:sz w:val="22"/>
          <w:szCs w:val="22"/>
        </w:rPr>
        <w:t>、</w:t>
      </w:r>
      <w:r w:rsidR="00616067" w:rsidRPr="00B21E47">
        <w:rPr>
          <w:rFonts w:hint="eastAsia"/>
          <w:sz w:val="22"/>
          <w:szCs w:val="22"/>
        </w:rPr>
        <w:t>共同報告者には会員以外も含めることができます。</w:t>
      </w:r>
      <w:r w:rsidR="000C5F36" w:rsidRPr="00B21E47">
        <w:rPr>
          <w:rFonts w:hint="eastAsia"/>
          <w:sz w:val="22"/>
          <w:szCs w:val="22"/>
        </w:rPr>
        <w:t>筆頭</w:t>
      </w:r>
      <w:r w:rsidR="00616067" w:rsidRPr="00B21E47">
        <w:rPr>
          <w:sz w:val="22"/>
          <w:szCs w:val="22"/>
        </w:rPr>
        <w:t>報告者となる</w:t>
      </w:r>
      <w:r w:rsidR="000B23D9" w:rsidRPr="00B21E47">
        <w:rPr>
          <w:rFonts w:hint="eastAsia"/>
          <w:sz w:val="22"/>
          <w:szCs w:val="22"/>
        </w:rPr>
        <w:t>個別</w:t>
      </w:r>
      <w:r w:rsidR="00616067" w:rsidRPr="00B21E47">
        <w:rPr>
          <w:sz w:val="22"/>
          <w:szCs w:val="22"/>
        </w:rPr>
        <w:t>報告は</w:t>
      </w:r>
      <w:r w:rsidR="000B23D9" w:rsidRPr="00B21E47">
        <w:rPr>
          <w:rFonts w:hint="eastAsia"/>
          <w:sz w:val="22"/>
          <w:szCs w:val="22"/>
        </w:rPr>
        <w:t>、</w:t>
      </w:r>
      <w:r w:rsidR="00616067" w:rsidRPr="00B21E47">
        <w:rPr>
          <w:sz w:val="22"/>
          <w:szCs w:val="22"/>
        </w:rPr>
        <w:t>1報告に限ります。</w:t>
      </w:r>
    </w:p>
    <w:p w14:paraId="6C416D20" w14:textId="4573615E" w:rsidR="00E73C1A" w:rsidRDefault="00E73C1A" w:rsidP="00E73C1A">
      <w:pPr>
        <w:rPr>
          <w:sz w:val="22"/>
          <w:szCs w:val="22"/>
        </w:rPr>
      </w:pPr>
    </w:p>
    <w:p w14:paraId="25046880" w14:textId="2FFF49BC" w:rsidR="00616067" w:rsidRPr="00B21E47" w:rsidRDefault="00616067" w:rsidP="00616067">
      <w:pPr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（2</w:t>
      </w:r>
      <w:r w:rsidR="00AC1AB5" w:rsidRPr="00B21E47">
        <w:rPr>
          <w:rFonts w:hint="eastAsia"/>
          <w:sz w:val="22"/>
          <w:szCs w:val="22"/>
        </w:rPr>
        <w:t>）</w:t>
      </w:r>
      <w:r w:rsidRPr="00B21E47">
        <w:rPr>
          <w:sz w:val="22"/>
          <w:szCs w:val="22"/>
        </w:rPr>
        <w:t>個別報告の申</w:t>
      </w:r>
      <w:r w:rsidR="00C82A0A">
        <w:rPr>
          <w:rFonts w:hint="eastAsia"/>
          <w:sz w:val="22"/>
          <w:szCs w:val="22"/>
        </w:rPr>
        <w:t>し</w:t>
      </w:r>
      <w:r w:rsidRPr="00B21E47">
        <w:rPr>
          <w:sz w:val="22"/>
          <w:szCs w:val="22"/>
        </w:rPr>
        <w:t>込み</w:t>
      </w:r>
      <w:r w:rsidR="00C82A0A">
        <w:rPr>
          <w:rFonts w:hint="eastAsia"/>
          <w:sz w:val="22"/>
          <w:szCs w:val="22"/>
        </w:rPr>
        <w:t>に当たっては、</w:t>
      </w:r>
      <w:r w:rsidRPr="00B21E47">
        <w:rPr>
          <w:rFonts w:ascii="ＭＳ ゴシック" w:eastAsia="ＭＳ ゴシック" w:hAnsi="ＭＳ ゴシック"/>
          <w:sz w:val="22"/>
          <w:szCs w:val="22"/>
        </w:rPr>
        <w:t>a)個別報告申請書</w:t>
      </w:r>
      <w:r w:rsidRPr="00B21E47">
        <w:rPr>
          <w:sz w:val="22"/>
          <w:szCs w:val="22"/>
        </w:rPr>
        <w:t>と</w:t>
      </w:r>
      <w:r w:rsidRPr="00B21E47">
        <w:rPr>
          <w:rFonts w:ascii="ＭＳ ゴシック" w:eastAsia="ＭＳ ゴシック" w:hAnsi="ＭＳ ゴシック"/>
          <w:sz w:val="22"/>
          <w:szCs w:val="22"/>
        </w:rPr>
        <w:t>b)報告要旨</w:t>
      </w:r>
      <w:r w:rsidRPr="00B21E47">
        <w:rPr>
          <w:sz w:val="22"/>
          <w:szCs w:val="22"/>
        </w:rPr>
        <w:t>の</w:t>
      </w:r>
      <w:r w:rsidRPr="001B1485">
        <w:rPr>
          <w:rFonts w:ascii="ＭＳ ゴシック" w:eastAsia="ＭＳ ゴシック" w:hAnsi="ＭＳ ゴシック"/>
          <w:sz w:val="22"/>
          <w:szCs w:val="22"/>
        </w:rPr>
        <w:t>両方</w:t>
      </w:r>
      <w:r w:rsidRPr="00B21E47">
        <w:rPr>
          <w:sz w:val="22"/>
          <w:szCs w:val="22"/>
        </w:rPr>
        <w:t>を</w:t>
      </w:r>
      <w:r w:rsidR="0009473D">
        <w:rPr>
          <w:rFonts w:hint="eastAsia"/>
          <w:sz w:val="22"/>
          <w:szCs w:val="22"/>
        </w:rPr>
        <w:t>6月末までに</w:t>
      </w:r>
      <w:r w:rsidRPr="00B21E47">
        <w:rPr>
          <w:rFonts w:hint="eastAsia"/>
          <w:sz w:val="22"/>
          <w:szCs w:val="22"/>
        </w:rPr>
        <w:t>ご</w:t>
      </w:r>
      <w:r w:rsidRPr="00B21E47">
        <w:rPr>
          <w:sz w:val="22"/>
          <w:szCs w:val="22"/>
        </w:rPr>
        <w:t>提出</w:t>
      </w:r>
      <w:r w:rsidR="00A24821">
        <w:rPr>
          <w:rFonts w:hint="eastAsia"/>
          <w:sz w:val="22"/>
          <w:szCs w:val="22"/>
        </w:rPr>
        <w:t>くだ</w:t>
      </w:r>
      <w:r w:rsidRPr="00B21E47">
        <w:rPr>
          <w:sz w:val="22"/>
          <w:szCs w:val="22"/>
        </w:rPr>
        <w:t>さい。</w:t>
      </w:r>
    </w:p>
    <w:p w14:paraId="4EBAE34E" w14:textId="77777777" w:rsidR="001B1485" w:rsidRDefault="001B1485" w:rsidP="00616067">
      <w:pPr>
        <w:rPr>
          <w:sz w:val="22"/>
          <w:szCs w:val="22"/>
        </w:rPr>
      </w:pPr>
    </w:p>
    <w:p w14:paraId="19F4BA65" w14:textId="58334578" w:rsidR="00A24821" w:rsidRDefault="00616067" w:rsidP="001B1485">
      <w:pPr>
        <w:ind w:firstLineChars="100" w:firstLine="220"/>
        <w:rPr>
          <w:sz w:val="22"/>
          <w:szCs w:val="22"/>
        </w:rPr>
      </w:pPr>
      <w:r w:rsidRPr="001B1485">
        <w:rPr>
          <w:rFonts w:ascii="ＭＳ ゴシック" w:eastAsia="ＭＳ ゴシック" w:hAnsi="ＭＳ ゴシック"/>
          <w:sz w:val="22"/>
          <w:szCs w:val="22"/>
        </w:rPr>
        <w:t>a)個別報告申請書</w:t>
      </w:r>
    </w:p>
    <w:p w14:paraId="3529C45A" w14:textId="48C0727B" w:rsidR="00616067" w:rsidRPr="00B21E47" w:rsidRDefault="00616067" w:rsidP="00A24821">
      <w:pPr>
        <w:ind w:firstLineChars="200" w:firstLine="440"/>
        <w:rPr>
          <w:sz w:val="22"/>
          <w:szCs w:val="22"/>
        </w:rPr>
      </w:pPr>
      <w:r w:rsidRPr="00B21E47">
        <w:rPr>
          <w:sz w:val="22"/>
          <w:szCs w:val="22"/>
        </w:rPr>
        <w:t>A4の用紙1枚に以下のことを記載して</w:t>
      </w:r>
      <w:r w:rsidR="00A24821">
        <w:rPr>
          <w:rFonts w:hint="eastAsia"/>
          <w:sz w:val="22"/>
          <w:szCs w:val="22"/>
        </w:rPr>
        <w:t>くだ</w:t>
      </w:r>
      <w:r w:rsidRPr="00B21E47">
        <w:rPr>
          <w:sz w:val="22"/>
          <w:szCs w:val="22"/>
        </w:rPr>
        <w:t>さい。</w:t>
      </w:r>
    </w:p>
    <w:p w14:paraId="1E5E7FF9" w14:textId="65554208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①</w:t>
      </w:r>
      <w:r w:rsidRPr="00B21E47">
        <w:rPr>
          <w:sz w:val="22"/>
          <w:szCs w:val="22"/>
        </w:rPr>
        <w:t>氏名</w:t>
      </w:r>
    </w:p>
    <w:p w14:paraId="2A602DAE" w14:textId="12D309E5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②</w:t>
      </w:r>
      <w:r w:rsidRPr="00B21E47">
        <w:rPr>
          <w:sz w:val="22"/>
          <w:szCs w:val="22"/>
        </w:rPr>
        <w:t>報告表題</w:t>
      </w:r>
    </w:p>
    <w:p w14:paraId="46C524DB" w14:textId="452F59A0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③</w:t>
      </w:r>
      <w:r w:rsidRPr="00B21E47">
        <w:rPr>
          <w:sz w:val="22"/>
          <w:szCs w:val="22"/>
        </w:rPr>
        <w:t>分野</w:t>
      </w:r>
    </w:p>
    <w:p w14:paraId="1423CBB0" w14:textId="448E3B3F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④所</w:t>
      </w:r>
      <w:r w:rsidRPr="00B21E47">
        <w:rPr>
          <w:sz w:val="22"/>
          <w:szCs w:val="22"/>
        </w:rPr>
        <w:t>属機関</w:t>
      </w:r>
    </w:p>
    <w:p w14:paraId="3C49E885" w14:textId="1F83BDD9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⑤</w:t>
      </w:r>
      <w:r w:rsidRPr="00B21E47">
        <w:rPr>
          <w:sz w:val="22"/>
          <w:szCs w:val="22"/>
        </w:rPr>
        <w:t>連絡先住所</w:t>
      </w:r>
    </w:p>
    <w:p w14:paraId="7A69F806" w14:textId="1C16FF22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⑥</w:t>
      </w:r>
      <w:r w:rsidRPr="00B21E47">
        <w:rPr>
          <w:sz w:val="22"/>
          <w:szCs w:val="22"/>
        </w:rPr>
        <w:t>連絡先電話番号</w:t>
      </w:r>
    </w:p>
    <w:p w14:paraId="4E5D09D8" w14:textId="6DAE93E7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⑦</w:t>
      </w:r>
      <w:r w:rsidRPr="00B21E47">
        <w:rPr>
          <w:sz w:val="22"/>
          <w:szCs w:val="22"/>
        </w:rPr>
        <w:t>Fax番号</w:t>
      </w:r>
      <w:r w:rsidR="001B1485">
        <w:rPr>
          <w:rFonts w:hint="eastAsia"/>
          <w:sz w:val="22"/>
          <w:szCs w:val="22"/>
        </w:rPr>
        <w:t>（</w:t>
      </w:r>
      <w:r w:rsidRPr="00B21E47">
        <w:rPr>
          <w:sz w:val="22"/>
          <w:szCs w:val="22"/>
        </w:rPr>
        <w:t>あれ</w:t>
      </w:r>
      <w:r w:rsidRPr="00B21E47">
        <w:rPr>
          <w:rFonts w:hint="eastAsia"/>
          <w:sz w:val="22"/>
          <w:szCs w:val="22"/>
        </w:rPr>
        <w:t>ば</w:t>
      </w:r>
      <w:r w:rsidR="001B1485">
        <w:rPr>
          <w:rFonts w:hint="eastAsia"/>
          <w:sz w:val="22"/>
          <w:szCs w:val="22"/>
        </w:rPr>
        <w:t>）</w:t>
      </w:r>
      <w:r w:rsidRPr="00B21E47">
        <w:rPr>
          <w:sz w:val="22"/>
          <w:szCs w:val="22"/>
        </w:rPr>
        <w:t xml:space="preserve"> </w:t>
      </w:r>
    </w:p>
    <w:p w14:paraId="624F937C" w14:textId="58A3E178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⑧</w:t>
      </w:r>
      <w:r w:rsidR="001B1485">
        <w:rPr>
          <w:rFonts w:hint="eastAsia"/>
          <w:sz w:val="22"/>
          <w:szCs w:val="22"/>
        </w:rPr>
        <w:t>E</w:t>
      </w:r>
      <w:r w:rsidRPr="00B21E47">
        <w:rPr>
          <w:sz w:val="22"/>
          <w:szCs w:val="22"/>
        </w:rPr>
        <w:t>-mailア</w:t>
      </w:r>
      <w:r w:rsidRPr="00B21E47">
        <w:rPr>
          <w:rFonts w:hint="eastAsia"/>
          <w:sz w:val="22"/>
          <w:szCs w:val="22"/>
        </w:rPr>
        <w:t>ド</w:t>
      </w:r>
      <w:r w:rsidRPr="00B21E47">
        <w:rPr>
          <w:sz w:val="22"/>
          <w:szCs w:val="22"/>
        </w:rPr>
        <w:t>レス</w:t>
      </w:r>
    </w:p>
    <w:p w14:paraId="21D9EB18" w14:textId="084677B6" w:rsidR="00616067" w:rsidRPr="00B21E47" w:rsidRDefault="00616067" w:rsidP="001B1485">
      <w:pPr>
        <w:ind w:firstLineChars="200" w:firstLine="440"/>
        <w:rPr>
          <w:sz w:val="22"/>
          <w:szCs w:val="22"/>
        </w:rPr>
      </w:pPr>
      <w:r w:rsidRPr="00B21E47">
        <w:rPr>
          <w:sz w:val="22"/>
          <w:szCs w:val="22"/>
        </w:rPr>
        <w:t>*</w:t>
      </w:r>
      <w:r w:rsidRPr="00B21E47">
        <w:rPr>
          <w:rFonts w:hint="eastAsia"/>
          <w:sz w:val="22"/>
          <w:szCs w:val="22"/>
        </w:rPr>
        <w:t>「③</w:t>
      </w:r>
      <w:r w:rsidRPr="00B21E47">
        <w:rPr>
          <w:sz w:val="22"/>
          <w:szCs w:val="22"/>
        </w:rPr>
        <w:t>分野</w:t>
      </w:r>
      <w:r w:rsidRPr="00B21E47">
        <w:rPr>
          <w:rFonts w:hint="eastAsia"/>
          <w:sz w:val="22"/>
          <w:szCs w:val="22"/>
        </w:rPr>
        <w:t>」</w:t>
      </w:r>
      <w:r w:rsidRPr="00B21E47">
        <w:rPr>
          <w:sz w:val="22"/>
          <w:szCs w:val="22"/>
        </w:rPr>
        <w:t>は</w:t>
      </w:r>
      <w:r w:rsidR="00D96EE7" w:rsidRPr="00B21E47">
        <w:rPr>
          <w:rFonts w:hint="eastAsia"/>
          <w:sz w:val="22"/>
          <w:szCs w:val="22"/>
        </w:rPr>
        <w:t>、</w:t>
      </w:r>
      <w:r w:rsidRPr="00B21E47">
        <w:rPr>
          <w:rFonts w:hint="eastAsia"/>
          <w:sz w:val="22"/>
          <w:szCs w:val="22"/>
        </w:rPr>
        <w:t>プログラム</w:t>
      </w:r>
      <w:r w:rsidRPr="00B21E47">
        <w:rPr>
          <w:sz w:val="22"/>
          <w:szCs w:val="22"/>
        </w:rPr>
        <w:t>編成時の参考とさせて</w:t>
      </w:r>
      <w:r w:rsidR="00A24821">
        <w:rPr>
          <w:rFonts w:hint="eastAsia"/>
          <w:sz w:val="22"/>
          <w:szCs w:val="22"/>
        </w:rPr>
        <w:t>いただ</w:t>
      </w:r>
      <w:r w:rsidRPr="00B21E47">
        <w:rPr>
          <w:sz w:val="22"/>
          <w:szCs w:val="22"/>
        </w:rPr>
        <w:t>きます。</w:t>
      </w:r>
    </w:p>
    <w:p w14:paraId="401CB28A" w14:textId="77777777" w:rsidR="00616067" w:rsidRPr="00B21E47" w:rsidRDefault="00616067" w:rsidP="00616067">
      <w:pPr>
        <w:rPr>
          <w:sz w:val="22"/>
          <w:szCs w:val="22"/>
        </w:rPr>
      </w:pPr>
    </w:p>
    <w:p w14:paraId="324196C8" w14:textId="41FCE802" w:rsidR="00A24821" w:rsidRDefault="00616067" w:rsidP="00A24821">
      <w:pPr>
        <w:ind w:firstLineChars="100" w:firstLine="220"/>
        <w:rPr>
          <w:sz w:val="22"/>
          <w:szCs w:val="22"/>
        </w:rPr>
      </w:pPr>
      <w:r w:rsidRPr="00A24821">
        <w:rPr>
          <w:rFonts w:ascii="ＭＳ ゴシック" w:eastAsia="ＭＳ ゴシック" w:hAnsi="ＭＳ ゴシック"/>
          <w:sz w:val="22"/>
          <w:szCs w:val="22"/>
        </w:rPr>
        <w:t>b)報告要旨</w:t>
      </w:r>
    </w:p>
    <w:p w14:paraId="1687915D" w14:textId="77777777" w:rsidR="00A24821" w:rsidRDefault="00616067" w:rsidP="00A24821">
      <w:pPr>
        <w:ind w:leftChars="200" w:left="480"/>
        <w:rPr>
          <w:sz w:val="22"/>
          <w:szCs w:val="22"/>
        </w:rPr>
      </w:pPr>
      <w:r w:rsidRPr="00B21E47">
        <w:rPr>
          <w:sz w:val="22"/>
          <w:szCs w:val="22"/>
        </w:rPr>
        <w:t>添付の様式見本を参考にして、A4用紙1枚を</w:t>
      </w:r>
      <w:r w:rsidRPr="00B21E47">
        <w:rPr>
          <w:rFonts w:hint="eastAsia"/>
          <w:sz w:val="22"/>
          <w:szCs w:val="22"/>
        </w:rPr>
        <w:t>ご</w:t>
      </w:r>
      <w:r w:rsidRPr="00B21E47">
        <w:rPr>
          <w:sz w:val="22"/>
          <w:szCs w:val="22"/>
        </w:rPr>
        <w:t>提出</w:t>
      </w:r>
      <w:r w:rsidR="00A24821">
        <w:rPr>
          <w:rFonts w:hint="eastAsia"/>
          <w:sz w:val="22"/>
          <w:szCs w:val="22"/>
        </w:rPr>
        <w:t>くだ</w:t>
      </w:r>
      <w:r w:rsidRPr="00B21E47">
        <w:rPr>
          <w:sz w:val="22"/>
          <w:szCs w:val="22"/>
        </w:rPr>
        <w:t>さい。</w:t>
      </w:r>
    </w:p>
    <w:p w14:paraId="41FD6A6B" w14:textId="637828DC" w:rsidR="00616067" w:rsidRPr="00B21E47" w:rsidRDefault="00616067" w:rsidP="00A24821">
      <w:pPr>
        <w:ind w:leftChars="200" w:left="480"/>
        <w:rPr>
          <w:sz w:val="22"/>
          <w:szCs w:val="22"/>
        </w:rPr>
      </w:pPr>
      <w:r w:rsidRPr="00B21E47">
        <w:rPr>
          <w:sz w:val="22"/>
          <w:szCs w:val="22"/>
        </w:rPr>
        <w:t>学会報告を念頭に、可能な範囲</w:t>
      </w:r>
      <w:r w:rsidRPr="00B21E47">
        <w:rPr>
          <w:rFonts w:hint="eastAsia"/>
          <w:sz w:val="22"/>
          <w:szCs w:val="22"/>
        </w:rPr>
        <w:t>で</w:t>
      </w:r>
      <w:r w:rsidRPr="00B21E47">
        <w:rPr>
          <w:sz w:val="22"/>
          <w:szCs w:val="22"/>
        </w:rPr>
        <w:t>、仮説</w:t>
      </w:r>
      <w:r w:rsidR="00A24821">
        <w:rPr>
          <w:rFonts w:hint="eastAsia"/>
          <w:sz w:val="22"/>
          <w:szCs w:val="22"/>
        </w:rPr>
        <w:t>（</w:t>
      </w:r>
      <w:r w:rsidRPr="00B21E47">
        <w:rPr>
          <w:sz w:val="22"/>
          <w:szCs w:val="22"/>
        </w:rPr>
        <w:t>問題設定</w:t>
      </w:r>
      <w:r w:rsidR="00A24821">
        <w:rPr>
          <w:rFonts w:hint="eastAsia"/>
          <w:sz w:val="22"/>
          <w:szCs w:val="22"/>
        </w:rPr>
        <w:t>）</w:t>
      </w:r>
      <w:r w:rsidRPr="00B21E47">
        <w:rPr>
          <w:sz w:val="22"/>
          <w:szCs w:val="22"/>
        </w:rPr>
        <w:t>、研究方法、結論をきちんと書き分けてく</w:t>
      </w:r>
      <w:r w:rsidRPr="00B21E47">
        <w:rPr>
          <w:rFonts w:hint="eastAsia"/>
          <w:sz w:val="22"/>
          <w:szCs w:val="22"/>
        </w:rPr>
        <w:t>だ</w:t>
      </w:r>
      <w:r w:rsidRPr="00B21E47">
        <w:rPr>
          <w:sz w:val="22"/>
          <w:szCs w:val="22"/>
        </w:rPr>
        <w:t>さい</w:t>
      </w:r>
      <w:r w:rsidR="00D96EE7" w:rsidRPr="00B21E47">
        <w:rPr>
          <w:rFonts w:hint="eastAsia"/>
          <w:sz w:val="22"/>
          <w:szCs w:val="22"/>
        </w:rPr>
        <w:t>。</w:t>
      </w:r>
    </w:p>
    <w:p w14:paraId="31E85773" w14:textId="3C431E15" w:rsidR="00616067" w:rsidRDefault="00616067" w:rsidP="00616067">
      <w:pPr>
        <w:rPr>
          <w:sz w:val="22"/>
          <w:szCs w:val="22"/>
        </w:rPr>
      </w:pPr>
    </w:p>
    <w:p w14:paraId="75E5D44E" w14:textId="4678087B" w:rsidR="0009473D" w:rsidRPr="0009473D" w:rsidRDefault="0009473D" w:rsidP="0009473D">
      <w:pPr>
        <w:ind w:firstLineChars="100" w:firstLine="220"/>
        <w:rPr>
          <w:sz w:val="22"/>
          <w:szCs w:val="22"/>
        </w:rPr>
      </w:pPr>
      <w:bookmarkStart w:id="0" w:name="_Hlk99110048"/>
      <w:r>
        <w:rPr>
          <w:rFonts w:hint="eastAsia"/>
          <w:sz w:val="22"/>
          <w:szCs w:val="22"/>
        </w:rPr>
        <w:t>【</w:t>
      </w:r>
      <w:r w:rsidRPr="0009473D">
        <w:rPr>
          <w:rFonts w:hint="eastAsia"/>
          <w:sz w:val="22"/>
          <w:szCs w:val="22"/>
        </w:rPr>
        <w:t>提出方法</w:t>
      </w:r>
      <w:r>
        <w:rPr>
          <w:rFonts w:hint="eastAsia"/>
          <w:sz w:val="22"/>
          <w:szCs w:val="22"/>
        </w:rPr>
        <w:t>】</w:t>
      </w:r>
    </w:p>
    <w:bookmarkEnd w:id="0"/>
    <w:p w14:paraId="37FA2551" w14:textId="336FB2ED" w:rsidR="006F3C1B" w:rsidRDefault="009751C5" w:rsidP="0009473D">
      <w:pPr>
        <w:ind w:firstLineChars="100" w:firstLine="220"/>
        <w:rPr>
          <w:sz w:val="22"/>
          <w:szCs w:val="22"/>
        </w:rPr>
      </w:pPr>
      <w:r w:rsidRPr="009751C5">
        <w:rPr>
          <w:rFonts w:ascii="ＭＳ ゴシック" w:eastAsia="ＭＳ ゴシック" w:hAnsi="ＭＳ ゴシック"/>
          <w:sz w:val="22"/>
          <w:szCs w:val="22"/>
        </w:rPr>
        <w:t>a)個別報告申請書</w:t>
      </w:r>
      <w:r w:rsidRPr="009751C5">
        <w:rPr>
          <w:rFonts w:asciiTheme="minorEastAsia" w:hAnsiTheme="minorEastAsia"/>
          <w:sz w:val="22"/>
          <w:szCs w:val="22"/>
        </w:rPr>
        <w:t>と</w:t>
      </w:r>
      <w:r w:rsidRPr="009751C5">
        <w:rPr>
          <w:rFonts w:ascii="ＭＳ ゴシック" w:eastAsia="ＭＳ ゴシック" w:hAnsi="ＭＳ ゴシック"/>
          <w:sz w:val="22"/>
          <w:szCs w:val="22"/>
        </w:rPr>
        <w:t>b)報告要旨</w:t>
      </w:r>
      <w:r w:rsidR="00D52401" w:rsidRPr="00904964">
        <w:rPr>
          <w:rFonts w:asciiTheme="minorEastAsia" w:hAnsiTheme="minorEastAsia" w:hint="eastAsia"/>
          <w:sz w:val="22"/>
          <w:szCs w:val="22"/>
        </w:rPr>
        <w:t>の</w:t>
      </w:r>
      <w:r w:rsidR="00D52401">
        <w:rPr>
          <w:rFonts w:ascii="ＭＳ ゴシック" w:eastAsia="ＭＳ ゴシック" w:hAnsi="ＭＳ ゴシック" w:hint="eastAsia"/>
          <w:sz w:val="22"/>
          <w:szCs w:val="22"/>
        </w:rPr>
        <w:t>両方</w:t>
      </w:r>
      <w:r w:rsidRPr="00B21E47">
        <w:rPr>
          <w:sz w:val="22"/>
          <w:szCs w:val="22"/>
        </w:rPr>
        <w:t>を</w:t>
      </w:r>
      <w:r w:rsidR="0009473D">
        <w:rPr>
          <w:rFonts w:hint="eastAsia"/>
          <w:sz w:val="22"/>
          <w:szCs w:val="22"/>
        </w:rPr>
        <w:t>、</w:t>
      </w:r>
      <w:r w:rsidR="001B1485" w:rsidRPr="001B1485">
        <w:rPr>
          <w:rFonts w:hint="eastAsia"/>
          <w:sz w:val="22"/>
          <w:szCs w:val="22"/>
        </w:rPr>
        <w:t>大会実行委員会の個別報告・会員企画</w:t>
      </w:r>
      <w:r w:rsidR="002918F7">
        <w:rPr>
          <w:rFonts w:hint="eastAsia"/>
          <w:sz w:val="22"/>
          <w:szCs w:val="22"/>
        </w:rPr>
        <w:t>WS</w:t>
      </w:r>
      <w:r w:rsidR="001B1485" w:rsidRPr="001B1485">
        <w:rPr>
          <w:rFonts w:hint="eastAsia"/>
          <w:sz w:val="22"/>
          <w:szCs w:val="22"/>
        </w:rPr>
        <w:t>担当（桑原</w:t>
      </w:r>
      <w:r>
        <w:rPr>
          <w:rFonts w:hint="eastAsia"/>
          <w:sz w:val="22"/>
          <w:szCs w:val="22"/>
        </w:rPr>
        <w:t>：takashik@nvlu.ac.jp</w:t>
      </w:r>
      <w:r w:rsidR="001B1485" w:rsidRPr="001B1485">
        <w:rPr>
          <w:sz w:val="22"/>
          <w:szCs w:val="22"/>
        </w:rPr>
        <w:t>）</w:t>
      </w:r>
      <w:r w:rsidR="00616067" w:rsidRPr="00B21E47">
        <w:rPr>
          <w:sz w:val="22"/>
          <w:szCs w:val="22"/>
        </w:rPr>
        <w:t>ま</w:t>
      </w:r>
      <w:r w:rsidR="000C13EB" w:rsidRPr="00B21E47">
        <w:rPr>
          <w:rFonts w:hint="eastAsia"/>
          <w:sz w:val="22"/>
          <w:szCs w:val="22"/>
        </w:rPr>
        <w:t>で</w:t>
      </w:r>
      <w:r w:rsidR="00502898">
        <w:rPr>
          <w:rFonts w:hint="eastAsia"/>
          <w:sz w:val="22"/>
          <w:szCs w:val="22"/>
        </w:rPr>
        <w:t>電子</w:t>
      </w:r>
      <w:r w:rsidR="00616067" w:rsidRPr="00B21E47">
        <w:rPr>
          <w:sz w:val="22"/>
          <w:szCs w:val="22"/>
        </w:rPr>
        <w:t>メール</w:t>
      </w:r>
      <w:r w:rsidR="00502898">
        <w:rPr>
          <w:rFonts w:hint="eastAsia"/>
          <w:sz w:val="22"/>
          <w:szCs w:val="22"/>
        </w:rPr>
        <w:t>に</w:t>
      </w:r>
      <w:r w:rsidR="00616067" w:rsidRPr="00B21E47">
        <w:rPr>
          <w:sz w:val="22"/>
          <w:szCs w:val="22"/>
        </w:rPr>
        <w:t>添付</w:t>
      </w:r>
      <w:r w:rsidR="00502898">
        <w:rPr>
          <w:rFonts w:hint="eastAsia"/>
          <w:sz w:val="22"/>
          <w:szCs w:val="22"/>
        </w:rPr>
        <w:t>して</w:t>
      </w:r>
      <w:r w:rsidR="00616067" w:rsidRPr="00B21E47">
        <w:rPr>
          <w:sz w:val="22"/>
          <w:szCs w:val="22"/>
        </w:rPr>
        <w:t>お送りく</w:t>
      </w:r>
      <w:r w:rsidR="000C13EB" w:rsidRPr="00B21E47">
        <w:rPr>
          <w:rFonts w:hint="eastAsia"/>
          <w:sz w:val="22"/>
          <w:szCs w:val="22"/>
        </w:rPr>
        <w:t>だ</w:t>
      </w:r>
      <w:r w:rsidR="00616067" w:rsidRPr="00B21E47">
        <w:rPr>
          <w:sz w:val="22"/>
          <w:szCs w:val="22"/>
        </w:rPr>
        <w:t>さい。</w:t>
      </w:r>
      <w:r w:rsidR="00B21E47">
        <w:rPr>
          <w:rFonts w:hint="eastAsia"/>
          <w:sz w:val="22"/>
          <w:szCs w:val="22"/>
        </w:rPr>
        <w:t>メールタイトル</w:t>
      </w:r>
      <w:r>
        <w:rPr>
          <w:rFonts w:hint="eastAsia"/>
          <w:sz w:val="22"/>
          <w:szCs w:val="22"/>
        </w:rPr>
        <w:t>は</w:t>
      </w:r>
      <w:r w:rsidR="00B21E47">
        <w:rPr>
          <w:rFonts w:hint="eastAsia"/>
          <w:sz w:val="22"/>
          <w:szCs w:val="22"/>
        </w:rPr>
        <w:t>「共生社会システム学会個別報告</w:t>
      </w:r>
      <w:r w:rsidR="00502898">
        <w:rPr>
          <w:rFonts w:hint="eastAsia"/>
          <w:sz w:val="22"/>
          <w:szCs w:val="22"/>
        </w:rPr>
        <w:t>（</w:t>
      </w:r>
      <w:r w:rsidR="00431BE0">
        <w:rPr>
          <w:rFonts w:hint="eastAsia"/>
          <w:sz w:val="22"/>
          <w:szCs w:val="22"/>
        </w:rPr>
        <w:t>氏名</w:t>
      </w:r>
      <w:r w:rsidR="00502898">
        <w:rPr>
          <w:rFonts w:hint="eastAsia"/>
          <w:sz w:val="22"/>
          <w:szCs w:val="22"/>
        </w:rPr>
        <w:t>）</w:t>
      </w:r>
      <w:r w:rsidR="00B21E47">
        <w:rPr>
          <w:rFonts w:hint="eastAsia"/>
          <w:sz w:val="22"/>
          <w:szCs w:val="22"/>
        </w:rPr>
        <w:t>」とし</w:t>
      </w:r>
      <w:r>
        <w:rPr>
          <w:rFonts w:hint="eastAsia"/>
          <w:sz w:val="22"/>
          <w:szCs w:val="22"/>
        </w:rPr>
        <w:t>てください</w:t>
      </w:r>
      <w:r w:rsidR="00616067" w:rsidRPr="00B21E47">
        <w:rPr>
          <w:sz w:val="22"/>
          <w:szCs w:val="22"/>
        </w:rPr>
        <w:t>。</w:t>
      </w:r>
    </w:p>
    <w:p w14:paraId="20A3EF44" w14:textId="799250B6" w:rsidR="00616067" w:rsidRPr="00B21E47" w:rsidRDefault="00616067" w:rsidP="006F3C1B">
      <w:pPr>
        <w:ind w:firstLineChars="100" w:firstLine="220"/>
        <w:rPr>
          <w:sz w:val="22"/>
          <w:szCs w:val="22"/>
        </w:rPr>
      </w:pPr>
      <w:r w:rsidRPr="00B21E47">
        <w:rPr>
          <w:sz w:val="22"/>
          <w:szCs w:val="22"/>
        </w:rPr>
        <w:t>CD-Rな</w:t>
      </w:r>
      <w:r w:rsidR="000C13EB" w:rsidRPr="00B21E47">
        <w:rPr>
          <w:rFonts w:hint="eastAsia"/>
          <w:sz w:val="22"/>
          <w:szCs w:val="22"/>
        </w:rPr>
        <w:t>ど</w:t>
      </w:r>
      <w:r w:rsidRPr="00B21E47">
        <w:rPr>
          <w:sz w:val="22"/>
          <w:szCs w:val="22"/>
        </w:rPr>
        <w:t>の電子媒体に原稿ファイルを</w:t>
      </w:r>
      <w:r w:rsidR="006F3C1B">
        <w:rPr>
          <w:rFonts w:hint="eastAsia"/>
          <w:sz w:val="22"/>
          <w:szCs w:val="22"/>
        </w:rPr>
        <w:t>保存し</w:t>
      </w:r>
      <w:r w:rsidRPr="00B21E47">
        <w:rPr>
          <w:sz w:val="22"/>
          <w:szCs w:val="22"/>
        </w:rPr>
        <w:t>、</w:t>
      </w:r>
      <w:r w:rsidR="000C13EB" w:rsidRPr="00B21E47">
        <w:rPr>
          <w:rFonts w:hint="eastAsia"/>
          <w:sz w:val="22"/>
          <w:szCs w:val="22"/>
        </w:rPr>
        <w:t>ご</w:t>
      </w:r>
      <w:r w:rsidRPr="00B21E47">
        <w:rPr>
          <w:sz w:val="22"/>
          <w:szCs w:val="22"/>
        </w:rPr>
        <w:t>郵送いた</w:t>
      </w:r>
      <w:r w:rsidR="000C13EB" w:rsidRPr="00B21E47">
        <w:rPr>
          <w:rFonts w:hint="eastAsia"/>
          <w:sz w:val="22"/>
          <w:szCs w:val="22"/>
        </w:rPr>
        <w:t>だ</w:t>
      </w:r>
      <w:r w:rsidRPr="00B21E47">
        <w:rPr>
          <w:sz w:val="22"/>
          <w:szCs w:val="22"/>
        </w:rPr>
        <w:t>いても結構</w:t>
      </w:r>
      <w:r w:rsidR="000C13EB" w:rsidRPr="00B21E47">
        <w:rPr>
          <w:rFonts w:hint="eastAsia"/>
          <w:sz w:val="22"/>
          <w:szCs w:val="22"/>
        </w:rPr>
        <w:t>で</w:t>
      </w:r>
      <w:r w:rsidRPr="00B21E47">
        <w:rPr>
          <w:sz w:val="22"/>
          <w:szCs w:val="22"/>
        </w:rPr>
        <w:t>す。その場合の宛先は下記の通り</w:t>
      </w:r>
      <w:r w:rsidR="000C13EB" w:rsidRPr="00B21E47">
        <w:rPr>
          <w:rFonts w:hint="eastAsia"/>
          <w:sz w:val="22"/>
          <w:szCs w:val="22"/>
        </w:rPr>
        <w:t>で</w:t>
      </w:r>
      <w:r w:rsidRPr="00B21E47">
        <w:rPr>
          <w:sz w:val="22"/>
          <w:szCs w:val="22"/>
        </w:rPr>
        <w:t>す。</w:t>
      </w:r>
    </w:p>
    <w:p w14:paraId="4C1ED8F9" w14:textId="77777777" w:rsidR="000C13EB" w:rsidRPr="00B21E47" w:rsidRDefault="000C13EB" w:rsidP="00616067">
      <w:pPr>
        <w:rPr>
          <w:sz w:val="22"/>
          <w:szCs w:val="22"/>
        </w:rPr>
      </w:pPr>
    </w:p>
    <w:p w14:paraId="5A522A39" w14:textId="77777777" w:rsidR="001B1485" w:rsidRDefault="00616067" w:rsidP="001B1485">
      <w:pPr>
        <w:ind w:leftChars="200" w:left="480"/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〒</w:t>
      </w:r>
      <w:r w:rsidRPr="00B21E47">
        <w:rPr>
          <w:sz w:val="22"/>
          <w:szCs w:val="22"/>
        </w:rPr>
        <w:t>101-0061 東京都千代田区神田三崎町3-3-3 木下</w:t>
      </w:r>
      <w:r w:rsidR="000C13EB" w:rsidRPr="00B21E47">
        <w:rPr>
          <w:rFonts w:hint="eastAsia"/>
          <w:sz w:val="22"/>
          <w:szCs w:val="22"/>
        </w:rPr>
        <w:t>ビル</w:t>
      </w:r>
      <w:r w:rsidRPr="00B21E47">
        <w:rPr>
          <w:sz w:val="22"/>
          <w:szCs w:val="22"/>
        </w:rPr>
        <w:t>4F</w:t>
      </w:r>
    </w:p>
    <w:p w14:paraId="5676970E" w14:textId="140BD0F1" w:rsidR="000C13EB" w:rsidRPr="00B21E47" w:rsidRDefault="00616067" w:rsidP="001B1485">
      <w:pPr>
        <w:ind w:leftChars="400" w:left="960"/>
        <w:rPr>
          <w:sz w:val="22"/>
          <w:szCs w:val="22"/>
        </w:rPr>
      </w:pPr>
      <w:r w:rsidRPr="00B21E47">
        <w:rPr>
          <w:sz w:val="22"/>
          <w:szCs w:val="22"/>
        </w:rPr>
        <w:t>農林統計出版株式会社内 「共生社会システム学会」運営委員会事務局 宛</w:t>
      </w:r>
    </w:p>
    <w:p w14:paraId="1E8DE2AF" w14:textId="303F855A" w:rsidR="00616067" w:rsidRPr="00B21E47" w:rsidRDefault="00616067" w:rsidP="001B1485">
      <w:pPr>
        <w:ind w:leftChars="200" w:left="480" w:firstLine="480"/>
        <w:rPr>
          <w:sz w:val="22"/>
          <w:szCs w:val="22"/>
        </w:rPr>
      </w:pPr>
      <w:r w:rsidRPr="00B21E47">
        <w:rPr>
          <w:sz w:val="22"/>
          <w:szCs w:val="22"/>
        </w:rPr>
        <w:t>なお封筒の表面に「個別報告申込」と朱書きして</w:t>
      </w:r>
      <w:r w:rsidR="008E670F">
        <w:rPr>
          <w:rFonts w:hint="eastAsia"/>
          <w:sz w:val="22"/>
          <w:szCs w:val="22"/>
        </w:rPr>
        <w:t>くだ</w:t>
      </w:r>
      <w:r w:rsidRPr="00B21E47">
        <w:rPr>
          <w:sz w:val="22"/>
          <w:szCs w:val="22"/>
        </w:rPr>
        <w:t>さい。</w:t>
      </w:r>
    </w:p>
    <w:p w14:paraId="443E0AF2" w14:textId="22310CA8" w:rsidR="000C13EB" w:rsidRDefault="000C13EB" w:rsidP="00616067">
      <w:pPr>
        <w:rPr>
          <w:sz w:val="22"/>
          <w:szCs w:val="22"/>
        </w:rPr>
      </w:pPr>
    </w:p>
    <w:p w14:paraId="4EBF5036" w14:textId="61068101" w:rsidR="0009473D" w:rsidRDefault="0009473D" w:rsidP="000947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【提出期限】</w:t>
      </w:r>
    </w:p>
    <w:p w14:paraId="1B36C8AC" w14:textId="41D3321E" w:rsidR="00E73C1A" w:rsidRPr="00B21E47" w:rsidRDefault="00616067" w:rsidP="0009473D">
      <w:pPr>
        <w:ind w:firstLineChars="100" w:firstLine="220"/>
        <w:rPr>
          <w:sz w:val="22"/>
          <w:szCs w:val="22"/>
        </w:rPr>
      </w:pPr>
      <w:r w:rsidRPr="004474ED">
        <w:rPr>
          <w:rFonts w:ascii="ＭＳ ゴシック" w:eastAsia="ＭＳ ゴシック" w:hAnsi="ＭＳ ゴシック" w:cs="Times New Roman (本文のフォント - コンプレ"/>
          <w:sz w:val="22"/>
          <w:szCs w:val="22"/>
        </w:rPr>
        <w:t>20</w:t>
      </w:r>
      <w:r w:rsidR="000C13EB" w:rsidRPr="004474ED">
        <w:rPr>
          <w:rFonts w:ascii="ＭＳ ゴシック" w:eastAsia="ＭＳ ゴシック" w:hAnsi="ＭＳ ゴシック" w:cs="Times New Roman (本文のフォント - コンプレ"/>
          <w:sz w:val="22"/>
          <w:szCs w:val="22"/>
        </w:rPr>
        <w:t>2</w:t>
      </w:r>
      <w:r w:rsidR="007E2D37" w:rsidRPr="004474ED">
        <w:rPr>
          <w:rFonts w:ascii="ＭＳ ゴシック" w:eastAsia="ＭＳ ゴシック" w:hAnsi="ＭＳ ゴシック" w:cs="Times New Roman (本文のフォント - コンプレ" w:hint="eastAsia"/>
          <w:sz w:val="22"/>
          <w:szCs w:val="22"/>
        </w:rPr>
        <w:t>2</w:t>
      </w:r>
      <w:r w:rsidRPr="004474ED">
        <w:rPr>
          <w:rFonts w:ascii="ＭＳ ゴシック" w:eastAsia="ＭＳ ゴシック" w:hAnsi="ＭＳ ゴシック" w:cs="Times New Roman (本文のフォント - コンプレ"/>
          <w:sz w:val="22"/>
          <w:szCs w:val="22"/>
        </w:rPr>
        <w:t>年</w:t>
      </w:r>
      <w:r w:rsidR="003D49BB" w:rsidRPr="004474ED">
        <w:rPr>
          <w:rFonts w:ascii="ＭＳ ゴシック" w:eastAsia="ＭＳ ゴシック" w:hAnsi="ＭＳ ゴシック" w:cs="Times New Roman (本文のフォント - コンプレ" w:hint="eastAsia"/>
          <w:sz w:val="22"/>
          <w:szCs w:val="22"/>
        </w:rPr>
        <w:t>6</w:t>
      </w:r>
      <w:r w:rsidRPr="004474ED">
        <w:rPr>
          <w:rFonts w:ascii="ＭＳ ゴシック" w:eastAsia="ＭＳ ゴシック" w:hAnsi="ＭＳ ゴシック" w:cs="Times New Roman (本文のフォント - コンプレ" w:hint="eastAsia"/>
          <w:sz w:val="22"/>
          <w:szCs w:val="22"/>
        </w:rPr>
        <w:t>月</w:t>
      </w:r>
      <w:r w:rsidR="003D49BB" w:rsidRPr="004474ED">
        <w:rPr>
          <w:rFonts w:ascii="ＭＳ ゴシック" w:eastAsia="ＭＳ ゴシック" w:hAnsi="ＭＳ ゴシック" w:cs="Times New Roman (本文のフォント - コンプレ" w:hint="eastAsia"/>
          <w:sz w:val="22"/>
          <w:szCs w:val="22"/>
        </w:rPr>
        <w:t>30</w:t>
      </w:r>
      <w:r w:rsidRPr="004474ED">
        <w:rPr>
          <w:rFonts w:ascii="ＭＳ ゴシック" w:eastAsia="ＭＳ ゴシック" w:hAnsi="ＭＳ ゴシック" w:cs="Times New Roman (本文のフォント - コンプレ"/>
          <w:sz w:val="22"/>
          <w:szCs w:val="22"/>
        </w:rPr>
        <w:t>日</w:t>
      </w:r>
      <w:r w:rsidR="001B1485" w:rsidRPr="004474ED">
        <w:rPr>
          <w:rFonts w:ascii="ＭＳ ゴシック" w:eastAsia="ＭＳ ゴシック" w:hAnsi="ＭＳ ゴシック" w:cs="Times New Roman (本文のフォント - コンプレ" w:hint="eastAsia"/>
          <w:sz w:val="22"/>
          <w:szCs w:val="22"/>
        </w:rPr>
        <w:t>（木）</w:t>
      </w:r>
      <w:r w:rsidR="00A35ED2" w:rsidRPr="00A35ED2">
        <w:rPr>
          <w:rFonts w:asciiTheme="minorEastAsia" w:hAnsiTheme="minorEastAsia" w:cs="Times New Roman (本文のフォント - コンプレ" w:hint="eastAsia"/>
          <w:sz w:val="22"/>
          <w:szCs w:val="22"/>
        </w:rPr>
        <w:t>（</w:t>
      </w:r>
      <w:r w:rsidR="00653017" w:rsidRPr="00B21E47">
        <w:rPr>
          <w:rFonts w:hint="eastAsia"/>
          <w:sz w:val="22"/>
          <w:szCs w:val="22"/>
        </w:rPr>
        <w:t>郵送の場合</w:t>
      </w:r>
      <w:r w:rsidR="00C513AE">
        <w:rPr>
          <w:rFonts w:hint="eastAsia"/>
          <w:sz w:val="22"/>
          <w:szCs w:val="22"/>
        </w:rPr>
        <w:t>、</w:t>
      </w:r>
      <w:r w:rsidRPr="00B21E47">
        <w:rPr>
          <w:sz w:val="22"/>
          <w:szCs w:val="22"/>
        </w:rPr>
        <w:t>消印有効</w:t>
      </w:r>
      <w:r w:rsidR="00A35ED2">
        <w:rPr>
          <w:rFonts w:hint="eastAsia"/>
          <w:sz w:val="22"/>
          <w:szCs w:val="22"/>
        </w:rPr>
        <w:t>）</w:t>
      </w:r>
    </w:p>
    <w:p w14:paraId="1FBD3166" w14:textId="77777777" w:rsidR="00E73C1A" w:rsidRPr="00A35ED2" w:rsidRDefault="00E73C1A" w:rsidP="00E73C1A">
      <w:pPr>
        <w:rPr>
          <w:sz w:val="22"/>
          <w:szCs w:val="22"/>
        </w:rPr>
      </w:pPr>
    </w:p>
    <w:p w14:paraId="6C4A04E7" w14:textId="6EA61D2A" w:rsidR="008E670F" w:rsidRDefault="00AC1AB5" w:rsidP="00C82A0A">
      <w:pPr>
        <w:rPr>
          <w:sz w:val="22"/>
          <w:szCs w:val="22"/>
        </w:rPr>
      </w:pPr>
      <w:r w:rsidRPr="00C513AE">
        <w:rPr>
          <w:rFonts w:hint="eastAsia"/>
          <w:sz w:val="22"/>
          <w:szCs w:val="22"/>
        </w:rPr>
        <w:t>（</w:t>
      </w:r>
      <w:r w:rsidR="0009473D">
        <w:rPr>
          <w:rFonts w:hint="eastAsia"/>
          <w:sz w:val="22"/>
          <w:szCs w:val="22"/>
        </w:rPr>
        <w:t>3</w:t>
      </w:r>
      <w:r w:rsidRPr="00C513AE">
        <w:rPr>
          <w:rFonts w:hint="eastAsia"/>
          <w:sz w:val="22"/>
          <w:szCs w:val="22"/>
        </w:rPr>
        <w:t>）</w:t>
      </w:r>
      <w:r w:rsidR="0009473D">
        <w:rPr>
          <w:rFonts w:hint="eastAsia"/>
          <w:sz w:val="22"/>
          <w:szCs w:val="22"/>
        </w:rPr>
        <w:t>個別報告</w:t>
      </w:r>
      <w:r w:rsidR="00C82A0A">
        <w:rPr>
          <w:rFonts w:hint="eastAsia"/>
          <w:sz w:val="22"/>
          <w:szCs w:val="22"/>
        </w:rPr>
        <w:t>申し込み後、</w:t>
      </w:r>
      <w:r w:rsidR="008E670F" w:rsidRPr="00590D84">
        <w:rPr>
          <w:rFonts w:ascii="ＭＳ ゴシック" w:eastAsia="ＭＳ ゴシック" w:hAnsi="ＭＳ ゴシック" w:hint="eastAsia"/>
          <w:sz w:val="22"/>
          <w:szCs w:val="22"/>
        </w:rPr>
        <w:t>報告内容資料</w:t>
      </w:r>
      <w:r w:rsidR="008E670F">
        <w:rPr>
          <w:rFonts w:hint="eastAsia"/>
          <w:sz w:val="22"/>
          <w:szCs w:val="22"/>
        </w:rPr>
        <w:t>を</w:t>
      </w:r>
      <w:r w:rsidR="00212636">
        <w:rPr>
          <w:rFonts w:hint="eastAsia"/>
          <w:sz w:val="22"/>
          <w:szCs w:val="22"/>
        </w:rPr>
        <w:t>9月10日（土）</w:t>
      </w:r>
      <w:r w:rsidR="008E670F">
        <w:rPr>
          <w:rFonts w:hint="eastAsia"/>
          <w:sz w:val="22"/>
          <w:szCs w:val="22"/>
        </w:rPr>
        <w:t>までにご提出ください。</w:t>
      </w:r>
      <w:r w:rsidR="00C82A0A">
        <w:rPr>
          <w:rFonts w:hint="eastAsia"/>
          <w:sz w:val="22"/>
          <w:szCs w:val="22"/>
        </w:rPr>
        <w:t>資料には</w:t>
      </w:r>
      <w:r w:rsidR="000C5F36" w:rsidRPr="00C513AE">
        <w:rPr>
          <w:rFonts w:hint="eastAsia"/>
          <w:sz w:val="22"/>
          <w:szCs w:val="22"/>
        </w:rPr>
        <w:t>報告表題</w:t>
      </w:r>
      <w:r w:rsidR="00D96EE7" w:rsidRPr="00C513AE">
        <w:rPr>
          <w:rFonts w:hint="eastAsia"/>
          <w:sz w:val="22"/>
          <w:szCs w:val="22"/>
        </w:rPr>
        <w:t>、</w:t>
      </w:r>
      <w:r w:rsidR="00E73C1A" w:rsidRPr="00C513AE">
        <w:rPr>
          <w:rFonts w:hint="eastAsia"/>
          <w:sz w:val="22"/>
          <w:szCs w:val="22"/>
        </w:rPr>
        <w:t>報告者</w:t>
      </w:r>
      <w:r w:rsidR="000C5F36" w:rsidRPr="00C513AE">
        <w:rPr>
          <w:rFonts w:hint="eastAsia"/>
          <w:sz w:val="22"/>
          <w:szCs w:val="22"/>
        </w:rPr>
        <w:t>氏名</w:t>
      </w:r>
      <w:r w:rsidR="00502898" w:rsidRPr="00C513AE">
        <w:rPr>
          <w:rFonts w:hint="eastAsia"/>
          <w:sz w:val="22"/>
          <w:szCs w:val="22"/>
        </w:rPr>
        <w:t>、所属機関</w:t>
      </w:r>
      <w:r w:rsidR="000C5F36" w:rsidRPr="00C513AE">
        <w:rPr>
          <w:rFonts w:hint="eastAsia"/>
          <w:sz w:val="22"/>
          <w:szCs w:val="22"/>
        </w:rPr>
        <w:t>を</w:t>
      </w:r>
      <w:r w:rsidR="00502898">
        <w:rPr>
          <w:rFonts w:hint="eastAsia"/>
          <w:sz w:val="22"/>
          <w:szCs w:val="22"/>
        </w:rPr>
        <w:t>明記し</w:t>
      </w:r>
      <w:r w:rsidR="008E670F">
        <w:rPr>
          <w:rFonts w:hint="eastAsia"/>
          <w:sz w:val="22"/>
          <w:szCs w:val="22"/>
        </w:rPr>
        <w:t>てください。その他の様式は任意です。</w:t>
      </w:r>
    </w:p>
    <w:p w14:paraId="337B85AA" w14:textId="77777777" w:rsidR="008E670F" w:rsidRDefault="008E670F" w:rsidP="008E670F">
      <w:pPr>
        <w:ind w:firstLineChars="100" w:firstLine="220"/>
        <w:rPr>
          <w:sz w:val="22"/>
          <w:szCs w:val="22"/>
        </w:rPr>
      </w:pPr>
    </w:p>
    <w:p w14:paraId="28C4A6BE" w14:textId="77777777" w:rsidR="008E670F" w:rsidRDefault="008E670F" w:rsidP="008E670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【提出方法】</w:t>
      </w:r>
    </w:p>
    <w:p w14:paraId="10D9B753" w14:textId="596C48C4" w:rsidR="008E670F" w:rsidRPr="008E670F" w:rsidRDefault="008E670F" w:rsidP="008E670F">
      <w:pPr>
        <w:ind w:firstLineChars="100" w:firstLine="220"/>
        <w:rPr>
          <w:sz w:val="22"/>
          <w:szCs w:val="22"/>
        </w:rPr>
      </w:pPr>
      <w:bookmarkStart w:id="1" w:name="_Hlk99110236"/>
      <w:r w:rsidRPr="008E670F">
        <w:rPr>
          <w:rFonts w:hint="eastAsia"/>
          <w:sz w:val="22"/>
          <w:szCs w:val="22"/>
        </w:rPr>
        <w:t>大会実行委員会の個別報告・会員企画</w:t>
      </w:r>
      <w:r w:rsidR="00D52401">
        <w:rPr>
          <w:rFonts w:hint="eastAsia"/>
          <w:sz w:val="22"/>
          <w:szCs w:val="22"/>
        </w:rPr>
        <w:t>WS</w:t>
      </w:r>
      <w:r w:rsidRPr="008E670F">
        <w:rPr>
          <w:rFonts w:hint="eastAsia"/>
          <w:sz w:val="22"/>
          <w:szCs w:val="22"/>
        </w:rPr>
        <w:t>担当（桑原：</w:t>
      </w:r>
      <w:r w:rsidRPr="008E670F">
        <w:rPr>
          <w:sz w:val="22"/>
          <w:szCs w:val="22"/>
        </w:rPr>
        <w:t>takashik@nvlu.ac.jp）まで電子メールに添付してお送りください。</w:t>
      </w:r>
      <w:bookmarkStart w:id="2" w:name="_Hlk99110253"/>
      <w:bookmarkEnd w:id="1"/>
      <w:r w:rsidRPr="008E670F">
        <w:rPr>
          <w:sz w:val="22"/>
          <w:szCs w:val="22"/>
        </w:rPr>
        <w:t>メールタイトルは「共生社会システム学会個別報告（氏名）」としてください。</w:t>
      </w:r>
      <w:bookmarkEnd w:id="2"/>
    </w:p>
    <w:p w14:paraId="0B5A956A" w14:textId="33A97F36" w:rsidR="008E670F" w:rsidRPr="008E670F" w:rsidRDefault="008E670F" w:rsidP="008E670F">
      <w:pPr>
        <w:ind w:firstLineChars="100" w:firstLine="220"/>
        <w:rPr>
          <w:sz w:val="22"/>
          <w:szCs w:val="22"/>
        </w:rPr>
      </w:pPr>
      <w:r w:rsidRPr="008E670F">
        <w:rPr>
          <w:sz w:val="22"/>
          <w:szCs w:val="22"/>
        </w:rPr>
        <w:t>CD-Rなどの電子媒体に原稿ファイルを保存し、ご郵送いただいても結構です。その場合の宛先は</w:t>
      </w:r>
      <w:r>
        <w:rPr>
          <w:rFonts w:hint="eastAsia"/>
          <w:sz w:val="22"/>
          <w:szCs w:val="22"/>
        </w:rPr>
        <w:t>上記（2）と同じです。封筒の表面に「個別報告資料」と朱書きしてください。</w:t>
      </w:r>
    </w:p>
    <w:p w14:paraId="6CA688A2" w14:textId="5B9F9FA8" w:rsidR="008E670F" w:rsidRPr="00A35ED2" w:rsidRDefault="00A35ED2" w:rsidP="008E670F">
      <w:pPr>
        <w:ind w:firstLineChars="100" w:firstLine="220"/>
        <w:rPr>
          <w:sz w:val="22"/>
          <w:szCs w:val="22"/>
        </w:rPr>
      </w:pPr>
      <w:r w:rsidRPr="00C513AE">
        <w:rPr>
          <w:rFonts w:hint="eastAsia"/>
          <w:sz w:val="22"/>
          <w:szCs w:val="22"/>
        </w:rPr>
        <w:t>報告内容資料は、基本的な項目をチェックし問題がなければ、個別報告資料集としてとりまとめ、学</w:t>
      </w:r>
      <w:r w:rsidRPr="00C513AE">
        <w:rPr>
          <w:sz w:val="22"/>
          <w:szCs w:val="22"/>
        </w:rPr>
        <w:t>会ホームページ上にパスワードをつけて公開します。</w:t>
      </w:r>
    </w:p>
    <w:p w14:paraId="391B61F4" w14:textId="77777777" w:rsidR="00A35ED2" w:rsidRDefault="00A35ED2" w:rsidP="008E670F">
      <w:pPr>
        <w:ind w:firstLineChars="100" w:firstLine="220"/>
        <w:rPr>
          <w:sz w:val="22"/>
          <w:szCs w:val="22"/>
        </w:rPr>
      </w:pPr>
    </w:p>
    <w:p w14:paraId="1C62809D" w14:textId="4803C82A" w:rsidR="00A35ED2" w:rsidRDefault="00A35ED2" w:rsidP="008E670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【提出期限】</w:t>
      </w:r>
    </w:p>
    <w:p w14:paraId="381CD166" w14:textId="32A184BE" w:rsidR="000B23D9" w:rsidRPr="00C513AE" w:rsidRDefault="00A35ED2" w:rsidP="008E670F">
      <w:pPr>
        <w:ind w:firstLineChars="100" w:firstLine="220"/>
        <w:rPr>
          <w:sz w:val="22"/>
          <w:szCs w:val="22"/>
        </w:rPr>
      </w:pPr>
      <w:r w:rsidRPr="00A35ED2">
        <w:rPr>
          <w:rFonts w:ascii="ＭＳ ゴシック" w:eastAsia="ＭＳ ゴシック" w:hAnsi="ＭＳ ゴシック" w:hint="eastAsia"/>
          <w:sz w:val="22"/>
          <w:szCs w:val="22"/>
        </w:rPr>
        <w:t>2022年</w:t>
      </w:r>
      <w:r w:rsidR="001A3A62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="000C5F36" w:rsidRPr="00A35ED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3A62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0C5F36" w:rsidRPr="00A35ED2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1A3A62">
        <w:rPr>
          <w:rFonts w:ascii="ＭＳ ゴシック" w:eastAsia="ＭＳ ゴシック" w:hAnsi="ＭＳ ゴシック" w:hint="eastAsia"/>
          <w:sz w:val="22"/>
          <w:szCs w:val="22"/>
        </w:rPr>
        <w:t>土</w:t>
      </w:r>
      <w:r w:rsidR="000C5F36" w:rsidRPr="00A35ED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A35ED2">
        <w:rPr>
          <w:rFonts w:asciiTheme="minorEastAsia" w:hAnsiTheme="minorEastAsia" w:cs="Times New Roman (本文のフォント - コンプレ" w:hint="eastAsia"/>
          <w:sz w:val="22"/>
          <w:szCs w:val="22"/>
        </w:rPr>
        <w:t>（</w:t>
      </w:r>
      <w:r w:rsidRPr="00B21E47">
        <w:rPr>
          <w:rFonts w:hint="eastAsia"/>
          <w:sz w:val="22"/>
          <w:szCs w:val="22"/>
        </w:rPr>
        <w:t>郵送の場合</w:t>
      </w:r>
      <w:r>
        <w:rPr>
          <w:rFonts w:hint="eastAsia"/>
          <w:sz w:val="22"/>
          <w:szCs w:val="22"/>
        </w:rPr>
        <w:t>、</w:t>
      </w:r>
      <w:r w:rsidRPr="00B21E47">
        <w:rPr>
          <w:sz w:val="22"/>
          <w:szCs w:val="22"/>
        </w:rPr>
        <w:t>消印有効</w:t>
      </w:r>
      <w:r>
        <w:rPr>
          <w:rFonts w:hint="eastAsia"/>
          <w:sz w:val="22"/>
          <w:szCs w:val="22"/>
        </w:rPr>
        <w:t>）</w:t>
      </w:r>
    </w:p>
    <w:p w14:paraId="64919F2C" w14:textId="77777777" w:rsidR="00E73C1A" w:rsidRPr="00B21E47" w:rsidRDefault="00E73C1A" w:rsidP="00E73C1A">
      <w:pPr>
        <w:rPr>
          <w:sz w:val="22"/>
          <w:szCs w:val="22"/>
        </w:rPr>
      </w:pPr>
    </w:p>
    <w:p w14:paraId="0D832DC2" w14:textId="265D1C6F" w:rsidR="002A1CFF" w:rsidRDefault="000C5F36" w:rsidP="004474ED">
      <w:pPr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（</w:t>
      </w:r>
      <w:r w:rsidR="00C82A0A">
        <w:rPr>
          <w:rFonts w:hint="eastAsia"/>
          <w:sz w:val="22"/>
          <w:szCs w:val="22"/>
        </w:rPr>
        <w:t>4</w:t>
      </w:r>
      <w:r w:rsidR="00AC1AB5" w:rsidRPr="00B21E47">
        <w:rPr>
          <w:rFonts w:hint="eastAsia"/>
          <w:sz w:val="22"/>
          <w:szCs w:val="22"/>
        </w:rPr>
        <w:t>）</w:t>
      </w:r>
      <w:r w:rsidR="00C82A0A">
        <w:rPr>
          <w:rFonts w:hint="eastAsia"/>
          <w:sz w:val="22"/>
          <w:szCs w:val="22"/>
        </w:rPr>
        <w:t>個別報告を行う</w:t>
      </w:r>
      <w:r w:rsidR="004E3547" w:rsidRPr="00B21E47">
        <w:rPr>
          <w:rFonts w:hint="eastAsia"/>
          <w:sz w:val="22"/>
          <w:szCs w:val="22"/>
        </w:rPr>
        <w:t>方は</w:t>
      </w:r>
      <w:r w:rsidR="00C82A0A">
        <w:rPr>
          <w:rFonts w:hint="eastAsia"/>
          <w:sz w:val="22"/>
          <w:szCs w:val="22"/>
        </w:rPr>
        <w:t>、</w:t>
      </w:r>
      <w:r w:rsidRPr="00B21E47">
        <w:rPr>
          <w:rFonts w:hint="eastAsia"/>
          <w:sz w:val="22"/>
          <w:szCs w:val="22"/>
        </w:rPr>
        <w:t>事前に</w:t>
      </w:r>
      <w:r w:rsidR="00E25B9F">
        <w:rPr>
          <w:rFonts w:hint="eastAsia"/>
          <w:sz w:val="22"/>
          <w:szCs w:val="22"/>
        </w:rPr>
        <w:t>大会</w:t>
      </w:r>
      <w:r w:rsidRPr="00B21E47">
        <w:rPr>
          <w:rFonts w:hint="eastAsia"/>
          <w:sz w:val="22"/>
          <w:szCs w:val="22"/>
        </w:rPr>
        <w:t>参加申し込みをしてください</w:t>
      </w:r>
      <w:r w:rsidR="00D96EE7" w:rsidRPr="00B21E47">
        <w:rPr>
          <w:rFonts w:hint="eastAsia"/>
          <w:sz w:val="22"/>
          <w:szCs w:val="22"/>
        </w:rPr>
        <w:t>。</w:t>
      </w:r>
      <w:r w:rsidR="004E3547" w:rsidRPr="00B21E47">
        <w:rPr>
          <w:rFonts w:hint="eastAsia"/>
          <w:sz w:val="22"/>
          <w:szCs w:val="22"/>
        </w:rPr>
        <w:t>追って</w:t>
      </w:r>
      <w:r w:rsidR="002A1CFF">
        <w:rPr>
          <w:rFonts w:hint="eastAsia"/>
          <w:sz w:val="22"/>
          <w:szCs w:val="22"/>
        </w:rPr>
        <w:t>、</w:t>
      </w:r>
      <w:r w:rsidR="000B23D9" w:rsidRPr="00B21E47">
        <w:rPr>
          <w:rFonts w:hint="eastAsia"/>
          <w:sz w:val="22"/>
          <w:szCs w:val="22"/>
        </w:rPr>
        <w:t>参加</w:t>
      </w:r>
      <w:r w:rsidR="00E73C1A" w:rsidRPr="00B21E47">
        <w:rPr>
          <w:sz w:val="22"/>
          <w:szCs w:val="22"/>
        </w:rPr>
        <w:t>申請フォームを</w:t>
      </w:r>
      <w:r w:rsidR="000B23D9" w:rsidRPr="00B21E47">
        <w:rPr>
          <w:rFonts w:hint="eastAsia"/>
          <w:sz w:val="22"/>
          <w:szCs w:val="22"/>
        </w:rPr>
        <w:t>学</w:t>
      </w:r>
      <w:r w:rsidR="000B23D9" w:rsidRPr="00B21E47">
        <w:rPr>
          <w:sz w:val="22"/>
          <w:szCs w:val="22"/>
        </w:rPr>
        <w:t>会ホームページ上に</w:t>
      </w:r>
      <w:r w:rsidR="00E73C1A" w:rsidRPr="00B21E47">
        <w:rPr>
          <w:sz w:val="22"/>
          <w:szCs w:val="22"/>
        </w:rPr>
        <w:t>用意します</w:t>
      </w:r>
      <w:r w:rsidR="000B23D9" w:rsidRPr="00B21E47">
        <w:rPr>
          <w:rFonts w:hint="eastAsia"/>
          <w:sz w:val="22"/>
          <w:szCs w:val="22"/>
        </w:rPr>
        <w:t>。</w:t>
      </w:r>
      <w:r w:rsidR="00E73C1A" w:rsidRPr="00B21E47">
        <w:rPr>
          <w:rFonts w:hint="eastAsia"/>
          <w:sz w:val="22"/>
          <w:szCs w:val="22"/>
        </w:rPr>
        <w:t>申し込み</w:t>
      </w:r>
      <w:r w:rsidR="004474ED">
        <w:rPr>
          <w:rFonts w:hint="eastAsia"/>
          <w:sz w:val="22"/>
          <w:szCs w:val="22"/>
        </w:rPr>
        <w:t>期限</w:t>
      </w:r>
      <w:r w:rsidR="00E73C1A" w:rsidRPr="00B21E47">
        <w:rPr>
          <w:rFonts w:hint="eastAsia"/>
          <w:sz w:val="22"/>
          <w:szCs w:val="22"/>
        </w:rPr>
        <w:t>は</w:t>
      </w:r>
      <w:r w:rsidR="00E73C1A" w:rsidRPr="0046354E">
        <w:rPr>
          <w:sz w:val="22"/>
          <w:szCs w:val="22"/>
          <w:u w:val="single"/>
        </w:rPr>
        <w:t>9</w:t>
      </w:r>
      <w:r w:rsidRPr="0046354E">
        <w:rPr>
          <w:rFonts w:hint="eastAsia"/>
          <w:sz w:val="22"/>
          <w:szCs w:val="22"/>
          <w:u w:val="single"/>
        </w:rPr>
        <w:t>月</w:t>
      </w:r>
      <w:r w:rsidR="00783180" w:rsidRPr="0046354E">
        <w:rPr>
          <w:rFonts w:hint="eastAsia"/>
          <w:sz w:val="22"/>
          <w:szCs w:val="22"/>
          <w:u w:val="single"/>
        </w:rPr>
        <w:t>9</w:t>
      </w:r>
      <w:r w:rsidRPr="0046354E">
        <w:rPr>
          <w:rFonts w:hint="eastAsia"/>
          <w:sz w:val="22"/>
          <w:szCs w:val="22"/>
          <w:u w:val="single"/>
        </w:rPr>
        <w:t>日</w:t>
      </w:r>
      <w:r w:rsidR="00916E91" w:rsidRPr="0046354E">
        <w:rPr>
          <w:rFonts w:hint="eastAsia"/>
          <w:sz w:val="22"/>
          <w:szCs w:val="22"/>
          <w:u w:val="single"/>
        </w:rPr>
        <w:t>（</w:t>
      </w:r>
      <w:r w:rsidR="00653017" w:rsidRPr="0046354E">
        <w:rPr>
          <w:rFonts w:hint="eastAsia"/>
          <w:sz w:val="22"/>
          <w:szCs w:val="22"/>
          <w:u w:val="single"/>
        </w:rPr>
        <w:t>金</w:t>
      </w:r>
      <w:r w:rsidR="00916E91" w:rsidRPr="0046354E">
        <w:rPr>
          <w:rFonts w:hint="eastAsia"/>
          <w:sz w:val="22"/>
          <w:szCs w:val="22"/>
          <w:u w:val="single"/>
        </w:rPr>
        <w:t>）</w:t>
      </w:r>
      <w:r w:rsidR="00E73C1A" w:rsidRPr="00B21E47">
        <w:rPr>
          <w:sz w:val="22"/>
          <w:szCs w:val="22"/>
        </w:rPr>
        <w:t>とします</w:t>
      </w:r>
      <w:r w:rsidR="00D96EE7" w:rsidRPr="00B21E47">
        <w:rPr>
          <w:sz w:val="22"/>
          <w:szCs w:val="22"/>
        </w:rPr>
        <w:t>。</w:t>
      </w:r>
      <w:r w:rsidRPr="00B21E47">
        <w:rPr>
          <w:rFonts w:hint="eastAsia"/>
          <w:sz w:val="22"/>
          <w:szCs w:val="22"/>
        </w:rPr>
        <w:t>共同で報告する場合も</w:t>
      </w:r>
      <w:r w:rsidR="00D96EE7" w:rsidRPr="00B21E47">
        <w:rPr>
          <w:rFonts w:hint="eastAsia"/>
          <w:sz w:val="22"/>
          <w:szCs w:val="22"/>
        </w:rPr>
        <w:t>、</w:t>
      </w:r>
      <w:r w:rsidR="000B23D9" w:rsidRPr="00B21E47">
        <w:rPr>
          <w:rFonts w:hint="eastAsia"/>
          <w:sz w:val="22"/>
          <w:szCs w:val="22"/>
        </w:rPr>
        <w:t>当日</w:t>
      </w:r>
      <w:r w:rsidRPr="00B21E47">
        <w:rPr>
          <w:rFonts w:hint="eastAsia"/>
          <w:sz w:val="22"/>
          <w:szCs w:val="22"/>
        </w:rPr>
        <w:t>参加される方</w:t>
      </w:r>
      <w:r w:rsidR="005C7DAD" w:rsidRPr="00B21E47">
        <w:rPr>
          <w:rFonts w:hint="eastAsia"/>
          <w:sz w:val="22"/>
          <w:szCs w:val="22"/>
        </w:rPr>
        <w:t>全員</w:t>
      </w:r>
      <w:r w:rsidR="00E25B9F">
        <w:rPr>
          <w:rFonts w:hint="eastAsia"/>
          <w:sz w:val="22"/>
          <w:szCs w:val="22"/>
        </w:rPr>
        <w:t>が各自</w:t>
      </w:r>
      <w:r w:rsidRPr="00B21E47">
        <w:rPr>
          <w:rFonts w:hint="eastAsia"/>
          <w:sz w:val="22"/>
          <w:szCs w:val="22"/>
        </w:rPr>
        <w:t>申し込みを行って</w:t>
      </w:r>
      <w:r w:rsidR="00C82A0A">
        <w:rPr>
          <w:rFonts w:hint="eastAsia"/>
          <w:sz w:val="22"/>
          <w:szCs w:val="22"/>
        </w:rPr>
        <w:t>くだ</w:t>
      </w:r>
      <w:r w:rsidRPr="00B21E47">
        <w:rPr>
          <w:rFonts w:hint="eastAsia"/>
          <w:sz w:val="22"/>
          <w:szCs w:val="22"/>
        </w:rPr>
        <w:t>さい</w:t>
      </w:r>
      <w:r w:rsidR="00D96EE7" w:rsidRPr="00B21E47">
        <w:rPr>
          <w:rFonts w:hint="eastAsia"/>
          <w:sz w:val="22"/>
          <w:szCs w:val="22"/>
        </w:rPr>
        <w:t>。</w:t>
      </w:r>
    </w:p>
    <w:p w14:paraId="0418E269" w14:textId="3AD816E4" w:rsidR="004474ED" w:rsidRPr="00B21E47" w:rsidRDefault="001A3A62" w:rsidP="004474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2022年度</w:t>
      </w:r>
      <w:r w:rsidR="004474ED" w:rsidRPr="00B21E47">
        <w:rPr>
          <w:rFonts w:hint="eastAsia"/>
          <w:sz w:val="22"/>
          <w:szCs w:val="22"/>
        </w:rPr>
        <w:t>大会の参加費は</w:t>
      </w:r>
      <w:r>
        <w:rPr>
          <w:rFonts w:hint="eastAsia"/>
          <w:sz w:val="22"/>
          <w:szCs w:val="22"/>
        </w:rPr>
        <w:t>無料</w:t>
      </w:r>
      <w:r w:rsidR="004474ED" w:rsidRPr="00B21E47">
        <w:rPr>
          <w:rFonts w:hint="eastAsia"/>
          <w:sz w:val="22"/>
          <w:szCs w:val="22"/>
        </w:rPr>
        <w:t>です。</w:t>
      </w:r>
    </w:p>
    <w:p w14:paraId="74279BE8" w14:textId="77777777" w:rsidR="004474ED" w:rsidRPr="00861C79" w:rsidRDefault="004474ED" w:rsidP="004474ED">
      <w:pPr>
        <w:ind w:firstLineChars="100" w:firstLine="220"/>
        <w:rPr>
          <w:color w:val="FF0000"/>
          <w:sz w:val="22"/>
          <w:szCs w:val="22"/>
          <w:highlight w:val="yellow"/>
        </w:rPr>
      </w:pPr>
    </w:p>
    <w:p w14:paraId="2BEE7A5C" w14:textId="6DAA56E3" w:rsidR="00E73C1A" w:rsidRPr="00B21E47" w:rsidRDefault="002A1CFF" w:rsidP="00E73C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82A0A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）</w:t>
      </w:r>
      <w:r w:rsidR="00A76A88">
        <w:rPr>
          <w:rFonts w:hint="eastAsia"/>
          <w:sz w:val="22"/>
          <w:szCs w:val="22"/>
        </w:rPr>
        <w:t>大会参加</w:t>
      </w:r>
      <w:r>
        <w:rPr>
          <w:rFonts w:hint="eastAsia"/>
          <w:sz w:val="22"/>
          <w:szCs w:val="22"/>
        </w:rPr>
        <w:t>申し込みをされた方には、</w:t>
      </w:r>
      <w:r w:rsidR="00A76A88">
        <w:rPr>
          <w:rFonts w:hint="eastAsia"/>
          <w:sz w:val="22"/>
          <w:szCs w:val="22"/>
        </w:rPr>
        <w:t>大</w:t>
      </w:r>
      <w:r w:rsidR="000B23D9" w:rsidRPr="00B21E47">
        <w:rPr>
          <w:rFonts w:hint="eastAsia"/>
          <w:sz w:val="22"/>
          <w:szCs w:val="22"/>
        </w:rPr>
        <w:t>会</w:t>
      </w:r>
      <w:r w:rsidR="00E73C1A" w:rsidRPr="00B21E47">
        <w:rPr>
          <w:rFonts w:hint="eastAsia"/>
          <w:sz w:val="22"/>
          <w:szCs w:val="22"/>
        </w:rPr>
        <w:t>前日までに申し込み時登録</w:t>
      </w:r>
      <w:r>
        <w:rPr>
          <w:rFonts w:hint="eastAsia"/>
          <w:sz w:val="22"/>
          <w:szCs w:val="22"/>
        </w:rPr>
        <w:t>のE</w:t>
      </w:r>
      <w:r w:rsidR="000C5F36" w:rsidRPr="00B21E47">
        <w:rPr>
          <w:sz w:val="22"/>
          <w:szCs w:val="22"/>
        </w:rPr>
        <w:t>-mailア</w:t>
      </w:r>
      <w:r w:rsidR="000C5F36" w:rsidRPr="00B21E47">
        <w:rPr>
          <w:rFonts w:hint="eastAsia"/>
          <w:sz w:val="22"/>
          <w:szCs w:val="22"/>
        </w:rPr>
        <w:t>ド</w:t>
      </w:r>
      <w:r w:rsidR="000C5F36" w:rsidRPr="00B21E47">
        <w:rPr>
          <w:sz w:val="22"/>
          <w:szCs w:val="22"/>
        </w:rPr>
        <w:t>レス</w:t>
      </w:r>
      <w:r w:rsidR="00E73C1A" w:rsidRPr="00B21E47">
        <w:rPr>
          <w:sz w:val="22"/>
          <w:szCs w:val="22"/>
        </w:rPr>
        <w:t>にZoomミーティングルームのIDとパスワードを</w:t>
      </w:r>
      <w:r w:rsidR="000B23D9" w:rsidRPr="00B21E47">
        <w:rPr>
          <w:rFonts w:hint="eastAsia"/>
          <w:sz w:val="22"/>
          <w:szCs w:val="22"/>
        </w:rPr>
        <w:t>お伝えします</w:t>
      </w:r>
      <w:r>
        <w:rPr>
          <w:rFonts w:hint="eastAsia"/>
          <w:sz w:val="22"/>
          <w:szCs w:val="22"/>
        </w:rPr>
        <w:t>ので、</w:t>
      </w:r>
      <w:r w:rsidR="005C7DAD" w:rsidRPr="00B21E47">
        <w:rPr>
          <w:rFonts w:hint="eastAsia"/>
          <w:sz w:val="22"/>
          <w:szCs w:val="22"/>
        </w:rPr>
        <w:t>当日</w:t>
      </w:r>
      <w:r>
        <w:rPr>
          <w:rFonts w:hint="eastAsia"/>
          <w:sz w:val="22"/>
          <w:szCs w:val="22"/>
        </w:rPr>
        <w:t>はそちらに入場してください</w:t>
      </w:r>
      <w:r w:rsidR="00D96EE7" w:rsidRPr="00B21E47">
        <w:rPr>
          <w:sz w:val="22"/>
          <w:szCs w:val="22"/>
        </w:rPr>
        <w:t>。</w:t>
      </w:r>
      <w:r w:rsidR="0029737F">
        <w:rPr>
          <w:rFonts w:hint="eastAsia"/>
          <w:sz w:val="22"/>
          <w:szCs w:val="22"/>
        </w:rPr>
        <w:t>その際、</w:t>
      </w:r>
      <w:r w:rsidR="00E73C1A" w:rsidRPr="00B21E47">
        <w:rPr>
          <w:sz w:val="22"/>
          <w:szCs w:val="22"/>
        </w:rPr>
        <w:t>参加申し込み</w:t>
      </w:r>
      <w:r w:rsidR="0029737F">
        <w:rPr>
          <w:rFonts w:hint="eastAsia"/>
          <w:sz w:val="22"/>
          <w:szCs w:val="22"/>
        </w:rPr>
        <w:t>時</w:t>
      </w:r>
      <w:r w:rsidR="00E73C1A" w:rsidRPr="00B21E47">
        <w:rPr>
          <w:sz w:val="22"/>
          <w:szCs w:val="22"/>
        </w:rPr>
        <w:t>登録のお名前を</w:t>
      </w:r>
      <w:r w:rsidR="00E73C1A" w:rsidRPr="00B21E47">
        <w:rPr>
          <w:rFonts w:hint="eastAsia"/>
          <w:sz w:val="22"/>
          <w:szCs w:val="22"/>
        </w:rPr>
        <w:t>アカウント</w:t>
      </w:r>
      <w:r w:rsidR="0029737F">
        <w:rPr>
          <w:rFonts w:hint="eastAsia"/>
          <w:sz w:val="22"/>
          <w:szCs w:val="22"/>
        </w:rPr>
        <w:t>の表示名と</w:t>
      </w:r>
      <w:r w:rsidR="00E73C1A" w:rsidRPr="00B21E47">
        <w:rPr>
          <w:rFonts w:hint="eastAsia"/>
          <w:sz w:val="22"/>
          <w:szCs w:val="22"/>
        </w:rPr>
        <w:lastRenderedPageBreak/>
        <w:t>してください</w:t>
      </w:r>
      <w:r w:rsidR="00D96EE7" w:rsidRPr="00B21E47">
        <w:rPr>
          <w:rFonts w:hint="eastAsia"/>
          <w:sz w:val="22"/>
          <w:szCs w:val="22"/>
        </w:rPr>
        <w:t>。</w:t>
      </w:r>
    </w:p>
    <w:p w14:paraId="76D8ED9D" w14:textId="5A3D2950" w:rsidR="00E73C1A" w:rsidRDefault="00E73C1A" w:rsidP="00E73C1A">
      <w:pPr>
        <w:rPr>
          <w:sz w:val="22"/>
          <w:szCs w:val="22"/>
        </w:rPr>
      </w:pPr>
    </w:p>
    <w:p w14:paraId="3AADE551" w14:textId="28543EA6" w:rsidR="0009473D" w:rsidRPr="00B21E47" w:rsidRDefault="0009473D" w:rsidP="0009473D">
      <w:pPr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（</w:t>
      </w:r>
      <w:r w:rsidR="00C82A0A">
        <w:rPr>
          <w:rFonts w:hint="eastAsia"/>
          <w:sz w:val="22"/>
          <w:szCs w:val="22"/>
        </w:rPr>
        <w:t>6</w:t>
      </w:r>
      <w:r w:rsidRPr="00B21E47">
        <w:rPr>
          <w:rFonts w:hint="eastAsia"/>
          <w:sz w:val="22"/>
          <w:szCs w:val="22"/>
        </w:rPr>
        <w:t>）</w:t>
      </w:r>
      <w:r w:rsidRPr="00B21E47">
        <w:rPr>
          <w:sz w:val="22"/>
          <w:szCs w:val="22"/>
        </w:rPr>
        <w:t>個別報告の時間帯は</w:t>
      </w:r>
      <w:r w:rsidRPr="00420BC7">
        <w:rPr>
          <w:rFonts w:hint="eastAsia"/>
          <w:sz w:val="22"/>
          <w:szCs w:val="22"/>
        </w:rPr>
        <w:t>9</w:t>
      </w:r>
      <w:r w:rsidRPr="00420BC7">
        <w:rPr>
          <w:sz w:val="22"/>
          <w:szCs w:val="22"/>
        </w:rPr>
        <w:t>月</w:t>
      </w:r>
      <w:r w:rsidRPr="00420BC7">
        <w:rPr>
          <w:rFonts w:hint="eastAsia"/>
          <w:sz w:val="22"/>
          <w:szCs w:val="22"/>
        </w:rPr>
        <w:t>17</w:t>
      </w:r>
      <w:r w:rsidRPr="00420BC7">
        <w:rPr>
          <w:sz w:val="22"/>
          <w:szCs w:val="22"/>
        </w:rPr>
        <w:t>日</w:t>
      </w:r>
      <w:r w:rsidRPr="00420BC7">
        <w:rPr>
          <w:rFonts w:hint="eastAsia"/>
          <w:sz w:val="22"/>
          <w:szCs w:val="22"/>
        </w:rPr>
        <w:t>（土）午前9時</w:t>
      </w:r>
      <w:r w:rsidRPr="00420BC7">
        <w:rPr>
          <w:sz w:val="22"/>
          <w:szCs w:val="22"/>
        </w:rPr>
        <w:t>以降</w:t>
      </w:r>
      <w:r w:rsidRPr="00B21E47">
        <w:rPr>
          <w:sz w:val="22"/>
          <w:szCs w:val="22"/>
        </w:rPr>
        <w:t>を予定しています。</w:t>
      </w:r>
      <w:r w:rsidRPr="001A3A62">
        <w:rPr>
          <w:rFonts w:hint="eastAsia"/>
          <w:sz w:val="22"/>
          <w:szCs w:val="22"/>
        </w:rPr>
        <w:t>1報告当たり</w:t>
      </w:r>
      <w:r w:rsidRPr="001A3A62">
        <w:rPr>
          <w:sz w:val="22"/>
          <w:szCs w:val="22"/>
        </w:rPr>
        <w:t>報告</w:t>
      </w:r>
      <w:r w:rsidR="00C46D6E" w:rsidRPr="001A3A62">
        <w:rPr>
          <w:rFonts w:hint="eastAsia"/>
          <w:sz w:val="22"/>
          <w:szCs w:val="22"/>
        </w:rPr>
        <w:t>15</w:t>
      </w:r>
      <w:r w:rsidRPr="001A3A62">
        <w:rPr>
          <w:sz w:val="22"/>
          <w:szCs w:val="22"/>
        </w:rPr>
        <w:t>分、質疑応答</w:t>
      </w:r>
      <w:r w:rsidR="00C46D6E" w:rsidRPr="001A3A62">
        <w:rPr>
          <w:rFonts w:hint="eastAsia"/>
          <w:sz w:val="22"/>
          <w:szCs w:val="22"/>
        </w:rPr>
        <w:t>10</w:t>
      </w:r>
      <w:r w:rsidRPr="001A3A62">
        <w:rPr>
          <w:sz w:val="22"/>
          <w:szCs w:val="22"/>
        </w:rPr>
        <w:t>分</w:t>
      </w:r>
      <w:r>
        <w:rPr>
          <w:rFonts w:hint="eastAsia"/>
          <w:sz w:val="22"/>
          <w:szCs w:val="22"/>
        </w:rPr>
        <w:t>を予定していますが、</w:t>
      </w:r>
      <w:r w:rsidRPr="00B21E47">
        <w:rPr>
          <w:sz w:val="22"/>
          <w:szCs w:val="22"/>
        </w:rPr>
        <w:t>報告者の人数によって増減する可能性</w:t>
      </w:r>
      <w:r>
        <w:rPr>
          <w:rFonts w:hint="eastAsia"/>
          <w:sz w:val="22"/>
          <w:szCs w:val="22"/>
        </w:rPr>
        <w:t>があります</w:t>
      </w:r>
      <w:r w:rsidRPr="00B21E47">
        <w:rPr>
          <w:sz w:val="22"/>
          <w:szCs w:val="22"/>
        </w:rPr>
        <w:t>。</w:t>
      </w:r>
    </w:p>
    <w:p w14:paraId="7766B801" w14:textId="77777777" w:rsidR="0009473D" w:rsidRPr="0009473D" w:rsidRDefault="0009473D" w:rsidP="00E73C1A">
      <w:pPr>
        <w:rPr>
          <w:sz w:val="22"/>
          <w:szCs w:val="22"/>
        </w:rPr>
      </w:pPr>
    </w:p>
    <w:p w14:paraId="20E2BC45" w14:textId="0378BA51" w:rsidR="007F372D" w:rsidRPr="00B21E47" w:rsidRDefault="007F372D" w:rsidP="007F372D">
      <w:pPr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7）</w:t>
      </w:r>
      <w:r w:rsidRPr="00B21E47">
        <w:rPr>
          <w:rFonts w:hint="eastAsia"/>
          <w:sz w:val="22"/>
          <w:szCs w:val="22"/>
        </w:rPr>
        <w:t>質疑応答</w:t>
      </w:r>
      <w:r>
        <w:rPr>
          <w:rFonts w:hint="eastAsia"/>
          <w:sz w:val="22"/>
          <w:szCs w:val="22"/>
        </w:rPr>
        <w:t>で</w:t>
      </w:r>
      <w:r w:rsidRPr="00B21E47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質問</w:t>
      </w:r>
      <w:r w:rsidR="00E45AC6">
        <w:rPr>
          <w:rFonts w:hint="eastAsia"/>
          <w:sz w:val="22"/>
          <w:szCs w:val="22"/>
        </w:rPr>
        <w:t>やコメントをしたい参加</w:t>
      </w:r>
      <w:r>
        <w:rPr>
          <w:rFonts w:hint="eastAsia"/>
          <w:sz w:val="22"/>
          <w:szCs w:val="22"/>
        </w:rPr>
        <w:t>者はまず</w:t>
      </w:r>
      <w:r w:rsidRPr="00B21E47">
        <w:rPr>
          <w:rFonts w:hint="eastAsia"/>
          <w:sz w:val="22"/>
          <w:szCs w:val="22"/>
        </w:rPr>
        <w:t>チャットで</w:t>
      </w:r>
      <w:r w:rsidR="00E45AC6">
        <w:rPr>
          <w:rFonts w:hint="eastAsia"/>
          <w:sz w:val="22"/>
          <w:szCs w:val="22"/>
        </w:rPr>
        <w:t>その</w:t>
      </w:r>
      <w:r>
        <w:rPr>
          <w:rFonts w:hint="eastAsia"/>
          <w:sz w:val="22"/>
          <w:szCs w:val="22"/>
        </w:rPr>
        <w:t>旨を座長に伝え、座長から指名された後</w:t>
      </w:r>
      <w:r w:rsidR="00E45AC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口頭で質問やコメントを行います</w:t>
      </w:r>
      <w:r w:rsidRPr="00B21E47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報告者はこれに応答してください。</w:t>
      </w:r>
    </w:p>
    <w:p w14:paraId="355D60BC" w14:textId="77777777" w:rsidR="007F372D" w:rsidRPr="00B21E47" w:rsidRDefault="007F372D" w:rsidP="007F372D">
      <w:pPr>
        <w:rPr>
          <w:sz w:val="22"/>
          <w:szCs w:val="22"/>
        </w:rPr>
      </w:pPr>
    </w:p>
    <w:p w14:paraId="21D7694E" w14:textId="0FF4BC99" w:rsidR="00E73C1A" w:rsidRPr="00B21E47" w:rsidRDefault="005C7DAD" w:rsidP="00E73C1A">
      <w:pPr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（</w:t>
      </w:r>
      <w:r w:rsidR="007F372D">
        <w:rPr>
          <w:rFonts w:hint="eastAsia"/>
          <w:sz w:val="22"/>
          <w:szCs w:val="22"/>
        </w:rPr>
        <w:t>8</w:t>
      </w:r>
      <w:r w:rsidRPr="00B21E47">
        <w:rPr>
          <w:rFonts w:hint="eastAsia"/>
          <w:sz w:val="22"/>
          <w:szCs w:val="22"/>
        </w:rPr>
        <w:t>）</w:t>
      </w:r>
      <w:r w:rsidR="00E73C1A" w:rsidRPr="00B21E47">
        <w:rPr>
          <w:rFonts w:hint="eastAsia"/>
          <w:sz w:val="22"/>
          <w:szCs w:val="22"/>
        </w:rPr>
        <w:t>報告者の音声・画像が途切れるなど</w:t>
      </w:r>
      <w:r w:rsidR="00D96EE7" w:rsidRPr="00B21E47">
        <w:rPr>
          <w:rFonts w:hint="eastAsia"/>
          <w:sz w:val="22"/>
          <w:szCs w:val="22"/>
        </w:rPr>
        <w:t>、</w:t>
      </w:r>
      <w:r w:rsidR="000B23D9" w:rsidRPr="00B21E47">
        <w:rPr>
          <w:rFonts w:hint="eastAsia"/>
          <w:sz w:val="22"/>
          <w:szCs w:val="22"/>
        </w:rPr>
        <w:t>不慮の</w:t>
      </w:r>
      <w:r w:rsidR="00E73C1A" w:rsidRPr="00B21E47">
        <w:rPr>
          <w:rFonts w:hint="eastAsia"/>
          <w:sz w:val="22"/>
          <w:szCs w:val="22"/>
        </w:rPr>
        <w:t>事態の場合は</w:t>
      </w:r>
      <w:r w:rsidR="00D96EE7" w:rsidRPr="00B21E47">
        <w:rPr>
          <w:rFonts w:hint="eastAsia"/>
          <w:sz w:val="22"/>
          <w:szCs w:val="22"/>
        </w:rPr>
        <w:t>、</w:t>
      </w:r>
      <w:r w:rsidR="00E73C1A" w:rsidRPr="00B21E47">
        <w:rPr>
          <w:rFonts w:hint="eastAsia"/>
          <w:sz w:val="22"/>
          <w:szCs w:val="22"/>
        </w:rPr>
        <w:t>座長は学会ホームページに掲載された資料をもとに</w:t>
      </w:r>
      <w:r w:rsidRPr="00B21E47">
        <w:rPr>
          <w:rFonts w:hint="eastAsia"/>
          <w:sz w:val="22"/>
          <w:szCs w:val="22"/>
        </w:rPr>
        <w:t>進行し</w:t>
      </w:r>
      <w:r w:rsidR="002A1CFF">
        <w:rPr>
          <w:rFonts w:hint="eastAsia"/>
          <w:sz w:val="22"/>
          <w:szCs w:val="22"/>
        </w:rPr>
        <w:t>ます。</w:t>
      </w:r>
      <w:r w:rsidR="00E73C1A" w:rsidRPr="00B21E47">
        <w:rPr>
          <w:rFonts w:hint="eastAsia"/>
          <w:sz w:val="22"/>
          <w:szCs w:val="22"/>
        </w:rPr>
        <w:t>座長にも不慮の事態が生じた際は</w:t>
      </w:r>
      <w:r w:rsidR="00D96EE7" w:rsidRPr="00B21E47">
        <w:rPr>
          <w:rFonts w:hint="eastAsia"/>
          <w:sz w:val="22"/>
          <w:szCs w:val="22"/>
        </w:rPr>
        <w:t>、</w:t>
      </w:r>
      <w:r w:rsidR="00E73C1A" w:rsidRPr="00B21E47">
        <w:rPr>
          <w:rFonts w:hint="eastAsia"/>
          <w:sz w:val="22"/>
          <w:szCs w:val="22"/>
        </w:rPr>
        <w:t>会場責任者（</w:t>
      </w:r>
      <w:r w:rsidR="002A1CFF">
        <w:rPr>
          <w:rFonts w:hint="eastAsia"/>
          <w:sz w:val="22"/>
          <w:szCs w:val="22"/>
        </w:rPr>
        <w:t>大会実行</w:t>
      </w:r>
      <w:r w:rsidR="000B23D9" w:rsidRPr="00B21E47">
        <w:rPr>
          <w:rFonts w:hint="eastAsia"/>
          <w:sz w:val="22"/>
          <w:szCs w:val="22"/>
        </w:rPr>
        <w:t>委員会</w:t>
      </w:r>
      <w:r w:rsidRPr="00B21E47">
        <w:rPr>
          <w:rFonts w:hint="eastAsia"/>
          <w:sz w:val="22"/>
          <w:szCs w:val="22"/>
        </w:rPr>
        <w:t>より指名</w:t>
      </w:r>
      <w:r w:rsidR="000B23D9" w:rsidRPr="00B21E47">
        <w:rPr>
          <w:rFonts w:hint="eastAsia"/>
          <w:sz w:val="22"/>
          <w:szCs w:val="22"/>
        </w:rPr>
        <w:t>します</w:t>
      </w:r>
      <w:r w:rsidR="00E73C1A" w:rsidRPr="00B21E47">
        <w:rPr>
          <w:rFonts w:hint="eastAsia"/>
          <w:sz w:val="22"/>
          <w:szCs w:val="22"/>
        </w:rPr>
        <w:t>）が進行します</w:t>
      </w:r>
      <w:r w:rsidR="00D96EE7" w:rsidRPr="00B21E47">
        <w:rPr>
          <w:rFonts w:hint="eastAsia"/>
          <w:sz w:val="22"/>
          <w:szCs w:val="22"/>
        </w:rPr>
        <w:t>。</w:t>
      </w:r>
    </w:p>
    <w:p w14:paraId="5FEF8FA1" w14:textId="77777777" w:rsidR="00E73C1A" w:rsidRPr="00F72A17" w:rsidRDefault="00E73C1A" w:rsidP="00E73C1A">
      <w:pPr>
        <w:rPr>
          <w:sz w:val="22"/>
          <w:szCs w:val="22"/>
        </w:rPr>
      </w:pPr>
    </w:p>
    <w:p w14:paraId="4874FED7" w14:textId="2750CC1C" w:rsidR="005C7DAD" w:rsidRPr="00B21E47" w:rsidRDefault="005C7DAD" w:rsidP="005C7DAD">
      <w:pPr>
        <w:rPr>
          <w:sz w:val="22"/>
          <w:szCs w:val="22"/>
        </w:rPr>
      </w:pPr>
      <w:r w:rsidRPr="00B21E47">
        <w:rPr>
          <w:rFonts w:hint="eastAsia"/>
          <w:sz w:val="22"/>
          <w:szCs w:val="22"/>
        </w:rPr>
        <w:t>（</w:t>
      </w:r>
      <w:r w:rsidR="00C82A0A">
        <w:rPr>
          <w:rFonts w:hint="eastAsia"/>
          <w:sz w:val="22"/>
          <w:szCs w:val="22"/>
        </w:rPr>
        <w:t>9</w:t>
      </w:r>
      <w:r w:rsidR="00C3036A">
        <w:rPr>
          <w:rFonts w:hint="eastAsia"/>
          <w:sz w:val="22"/>
          <w:szCs w:val="22"/>
        </w:rPr>
        <w:t>）</w:t>
      </w:r>
      <w:r w:rsidR="00400EA3">
        <w:rPr>
          <w:rFonts w:hint="eastAsia"/>
          <w:sz w:val="22"/>
          <w:szCs w:val="22"/>
        </w:rPr>
        <w:t>大会実行</w:t>
      </w:r>
      <w:r w:rsidR="000B23D9" w:rsidRPr="00B21E47">
        <w:rPr>
          <w:rFonts w:hint="eastAsia"/>
          <w:sz w:val="22"/>
          <w:szCs w:val="22"/>
        </w:rPr>
        <w:t>委員会</w:t>
      </w:r>
      <w:r w:rsidR="00E73C1A" w:rsidRPr="00B21E47">
        <w:rPr>
          <w:rFonts w:hint="eastAsia"/>
          <w:sz w:val="22"/>
          <w:szCs w:val="22"/>
        </w:rPr>
        <w:t>において対処でき</w:t>
      </w:r>
      <w:r w:rsidR="000B23D9" w:rsidRPr="00B21E47">
        <w:rPr>
          <w:rFonts w:hint="eastAsia"/>
          <w:sz w:val="22"/>
          <w:szCs w:val="22"/>
        </w:rPr>
        <w:t>ない</w:t>
      </w:r>
      <w:r w:rsidR="00E73C1A" w:rsidRPr="00B21E47">
        <w:rPr>
          <w:rFonts w:hint="eastAsia"/>
          <w:sz w:val="22"/>
          <w:szCs w:val="22"/>
        </w:rPr>
        <w:t>事態がオンラインで発生することも考えられます</w:t>
      </w:r>
      <w:r w:rsidR="00D96EE7" w:rsidRPr="00B21E47">
        <w:rPr>
          <w:rFonts w:hint="eastAsia"/>
          <w:sz w:val="22"/>
          <w:szCs w:val="22"/>
        </w:rPr>
        <w:t>。</w:t>
      </w:r>
      <w:bookmarkStart w:id="3" w:name="_Hlk99110747"/>
      <w:r w:rsidR="00E73C1A" w:rsidRPr="00B21E47">
        <w:rPr>
          <w:rFonts w:hint="eastAsia"/>
          <w:sz w:val="22"/>
          <w:szCs w:val="22"/>
        </w:rPr>
        <w:t>やむなく</w:t>
      </w:r>
      <w:r w:rsidR="00916E91" w:rsidRPr="00B21E47">
        <w:rPr>
          <w:rFonts w:hint="eastAsia"/>
          <w:sz w:val="22"/>
          <w:szCs w:val="22"/>
        </w:rPr>
        <w:t>個別報告の</w:t>
      </w:r>
      <w:r w:rsidR="00E73C1A" w:rsidRPr="00B21E47">
        <w:rPr>
          <w:rFonts w:hint="eastAsia"/>
          <w:sz w:val="22"/>
          <w:szCs w:val="22"/>
        </w:rPr>
        <w:t>中断・中止の可能性もあることを</w:t>
      </w:r>
      <w:r w:rsidR="00D96EE7" w:rsidRPr="00B21E47">
        <w:rPr>
          <w:rFonts w:hint="eastAsia"/>
          <w:sz w:val="22"/>
          <w:szCs w:val="22"/>
        </w:rPr>
        <w:t>、</w:t>
      </w:r>
      <w:r w:rsidR="00E73C1A" w:rsidRPr="00B21E47">
        <w:rPr>
          <w:rFonts w:hint="eastAsia"/>
          <w:sz w:val="22"/>
          <w:szCs w:val="22"/>
        </w:rPr>
        <w:t>事前にご了承</w:t>
      </w:r>
      <w:r w:rsidR="00E45AC6">
        <w:rPr>
          <w:rFonts w:hint="eastAsia"/>
          <w:sz w:val="22"/>
          <w:szCs w:val="22"/>
        </w:rPr>
        <w:t>くだ</w:t>
      </w:r>
      <w:r w:rsidR="00E73C1A" w:rsidRPr="00B21E47">
        <w:rPr>
          <w:rFonts w:hint="eastAsia"/>
          <w:sz w:val="22"/>
          <w:szCs w:val="22"/>
        </w:rPr>
        <w:t>さい</w:t>
      </w:r>
      <w:r w:rsidR="00D96EE7" w:rsidRPr="00B21E47">
        <w:rPr>
          <w:rFonts w:hint="eastAsia"/>
          <w:sz w:val="22"/>
          <w:szCs w:val="22"/>
        </w:rPr>
        <w:t>。</w:t>
      </w:r>
      <w:r w:rsidR="00E73C1A" w:rsidRPr="00B21E47">
        <w:rPr>
          <w:rFonts w:hint="eastAsia"/>
          <w:sz w:val="22"/>
          <w:szCs w:val="22"/>
        </w:rPr>
        <w:t>その場合の</w:t>
      </w:r>
      <w:r w:rsidRPr="00B21E47">
        <w:rPr>
          <w:rFonts w:hint="eastAsia"/>
          <w:sz w:val="22"/>
          <w:szCs w:val="22"/>
        </w:rPr>
        <w:t>個別</w:t>
      </w:r>
      <w:r w:rsidR="00E73C1A" w:rsidRPr="00B21E47">
        <w:rPr>
          <w:rFonts w:hint="eastAsia"/>
          <w:sz w:val="22"/>
          <w:szCs w:val="22"/>
        </w:rPr>
        <w:t>報告の成立に関する判断は</w:t>
      </w:r>
      <w:r w:rsidR="00D96EE7" w:rsidRPr="00B21E47">
        <w:rPr>
          <w:rFonts w:hint="eastAsia"/>
          <w:sz w:val="22"/>
          <w:szCs w:val="22"/>
        </w:rPr>
        <w:t>、</w:t>
      </w:r>
      <w:r w:rsidR="00E73C1A" w:rsidRPr="00B21E47">
        <w:rPr>
          <w:rFonts w:hint="eastAsia"/>
          <w:sz w:val="22"/>
          <w:szCs w:val="22"/>
        </w:rPr>
        <w:t>報告ごとに学会で行います</w:t>
      </w:r>
      <w:r w:rsidR="00D96EE7" w:rsidRPr="00B21E47">
        <w:rPr>
          <w:rFonts w:hint="eastAsia"/>
          <w:sz w:val="22"/>
          <w:szCs w:val="22"/>
        </w:rPr>
        <w:t>。</w:t>
      </w:r>
    </w:p>
    <w:bookmarkEnd w:id="3"/>
    <w:p w14:paraId="5645118E" w14:textId="2E93C63F" w:rsidR="00FF0C46" w:rsidRDefault="00FF0C46" w:rsidP="005C7DAD">
      <w:pPr>
        <w:rPr>
          <w:sz w:val="22"/>
          <w:szCs w:val="22"/>
        </w:rPr>
      </w:pPr>
    </w:p>
    <w:p w14:paraId="76293068" w14:textId="2532F799" w:rsidR="00C82A0A" w:rsidRDefault="00C82A0A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1B20F3" w14:textId="41BE90B8" w:rsidR="00B62ED5" w:rsidRDefault="00B62ED5" w:rsidP="00B62ED5">
      <w:pPr>
        <w:pStyle w:val="ab"/>
        <w:spacing w:line="240" w:lineRule="auto"/>
        <w:rPr>
          <w:rFonts w:ascii="ＭＳ ゴシック" w:eastAsia="ＭＳ ゴシック" w:hAnsi="ＭＳ ゴシック"/>
          <w:sz w:val="28"/>
          <w:szCs w:val="28"/>
        </w:rPr>
      </w:pPr>
      <w:r w:rsidRPr="00B21E47">
        <w:rPr>
          <w:rFonts w:ascii="ＭＳ ゴシック" w:eastAsia="ＭＳ ゴシック" w:hAnsi="ＭＳ ゴシック" w:hint="eastAsia"/>
          <w:sz w:val="28"/>
          <w:szCs w:val="28"/>
        </w:rPr>
        <w:lastRenderedPageBreak/>
        <w:t>【様式見本】</w:t>
      </w:r>
    </w:p>
    <w:p w14:paraId="46C2C2D4" w14:textId="77777777" w:rsidR="009C7716" w:rsidRPr="00B21E47" w:rsidRDefault="009C7716" w:rsidP="009C7716">
      <w:pPr>
        <w:pStyle w:val="ab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11895C8" w14:textId="77777777" w:rsidR="009C7716" w:rsidRDefault="009C7716" w:rsidP="00B62ED5">
      <w:pPr>
        <w:pStyle w:val="ab"/>
        <w:spacing w:line="240" w:lineRule="auto"/>
        <w:jc w:val="center"/>
        <w:rPr>
          <w:rFonts w:ascii="Arial" w:eastAsia="ＭＳ ゴシック" w:hAnsi="Arial" w:cs="Arial"/>
          <w:sz w:val="28"/>
          <w:szCs w:val="28"/>
        </w:rPr>
      </w:pPr>
      <w:r>
        <w:rPr>
          <w:rFonts w:ascii="Arial" w:eastAsia="ＭＳ ゴシック" w:hAnsi="Arial" w:cs="Arial" w:hint="eastAsia"/>
          <w:sz w:val="28"/>
          <w:szCs w:val="28"/>
        </w:rPr>
        <w:t>共生社会システム学会</w:t>
      </w:r>
      <w:r w:rsidR="00521EAB" w:rsidRPr="00B21E47">
        <w:rPr>
          <w:rFonts w:ascii="Arial" w:eastAsia="ＭＳ ゴシック" w:hAnsi="Arial" w:cs="Arial"/>
          <w:sz w:val="28"/>
          <w:szCs w:val="28"/>
        </w:rPr>
        <w:t>20</w:t>
      </w:r>
      <w:r w:rsidR="00521EAB" w:rsidRPr="00B21E47">
        <w:rPr>
          <w:rFonts w:ascii="Arial" w:eastAsia="ＭＳ ゴシック" w:hAnsi="Arial" w:cs="Arial" w:hint="eastAsia"/>
          <w:sz w:val="28"/>
          <w:szCs w:val="28"/>
        </w:rPr>
        <w:t>2</w:t>
      </w:r>
      <w:r w:rsidR="00783180">
        <w:rPr>
          <w:rFonts w:ascii="Arial" w:eastAsia="ＭＳ ゴシック" w:hAnsi="Arial" w:cs="Arial" w:hint="eastAsia"/>
          <w:sz w:val="28"/>
          <w:szCs w:val="28"/>
        </w:rPr>
        <w:t>2</w:t>
      </w:r>
      <w:r w:rsidR="00521EAB" w:rsidRPr="00B21E47">
        <w:rPr>
          <w:rFonts w:ascii="Arial" w:eastAsia="ＭＳ ゴシック" w:hAnsi="Arial" w:cs="Arial" w:hint="eastAsia"/>
          <w:sz w:val="28"/>
          <w:szCs w:val="28"/>
        </w:rPr>
        <w:t>年度大会</w:t>
      </w:r>
    </w:p>
    <w:p w14:paraId="68CC036F" w14:textId="79D9BC45" w:rsidR="00B62ED5" w:rsidRPr="00B21E47" w:rsidRDefault="00B62ED5" w:rsidP="00B62ED5">
      <w:pPr>
        <w:pStyle w:val="ab"/>
        <w:spacing w:line="240" w:lineRule="auto"/>
        <w:jc w:val="center"/>
        <w:rPr>
          <w:rFonts w:ascii="ＭＳ ゴシック" w:eastAsia="SimSun" w:hAnsi="ＭＳ ゴシック" w:cs="ＭＳ明朝"/>
          <w:b/>
          <w:sz w:val="28"/>
          <w:szCs w:val="28"/>
          <w:lang w:eastAsia="zh-CN"/>
        </w:rPr>
      </w:pPr>
      <w:r w:rsidRPr="00B21E47">
        <w:rPr>
          <w:rFonts w:ascii="ＭＳ ゴシック" w:eastAsia="ＭＳ ゴシック" w:hAnsi="ＭＳ ゴシック" w:hint="eastAsia"/>
          <w:sz w:val="28"/>
          <w:szCs w:val="28"/>
        </w:rPr>
        <w:t>個別報告要旨</w:t>
      </w:r>
    </w:p>
    <w:p w14:paraId="75ACAE82" w14:textId="77777777" w:rsidR="00B62ED5" w:rsidRPr="00B21E47" w:rsidRDefault="00B62ED5" w:rsidP="00B62ED5">
      <w:pPr>
        <w:pStyle w:val="ab"/>
        <w:spacing w:line="240" w:lineRule="auto"/>
        <w:ind w:firstLineChars="300" w:firstLine="668"/>
        <w:rPr>
          <w:rFonts w:ascii="ＭＳ ゴシック" w:eastAsia="ＭＳ ゴシック" w:hAnsi="ＭＳ ゴシック" w:cs="ＭＳ明朝"/>
          <w:b/>
          <w:lang w:eastAsia="zh-CN"/>
        </w:rPr>
      </w:pPr>
    </w:p>
    <w:p w14:paraId="7CAFB4B9" w14:textId="77777777" w:rsidR="00B62ED5" w:rsidRPr="00B21E47" w:rsidRDefault="00B62ED5" w:rsidP="00B62ED5">
      <w:pPr>
        <w:pStyle w:val="ab"/>
        <w:spacing w:line="240" w:lineRule="auto"/>
        <w:ind w:firstLineChars="300" w:firstLine="668"/>
        <w:rPr>
          <w:rFonts w:ascii="ＭＳ ゴシック" w:eastAsia="ＭＳ ゴシック" w:hAnsi="ＭＳ ゴシック" w:cs="ＭＳ明朝"/>
          <w:b/>
          <w:lang w:eastAsia="zh-CN"/>
        </w:rPr>
      </w:pPr>
    </w:p>
    <w:p w14:paraId="7BB51504" w14:textId="77777777" w:rsidR="00B62ED5" w:rsidRPr="00B21E47" w:rsidRDefault="00B62ED5" w:rsidP="00B62ED5">
      <w:pPr>
        <w:pStyle w:val="ab"/>
        <w:spacing w:line="240" w:lineRule="auto"/>
        <w:ind w:firstLineChars="300" w:firstLine="668"/>
        <w:rPr>
          <w:rFonts w:ascii="ＭＳ ゴシック" w:eastAsia="ＭＳ ゴシック" w:hAnsi="ＭＳ ゴシック" w:cs="ＭＳ明朝"/>
          <w:b/>
          <w:lang w:eastAsia="zh-CN"/>
        </w:rPr>
      </w:pPr>
      <w:r w:rsidRPr="00B21E47">
        <w:rPr>
          <w:rFonts w:ascii="ＭＳ ゴシック" w:eastAsia="ＭＳ ゴシック" w:hAnsi="ＭＳ ゴシック" w:cs="ＭＳ明朝" w:hint="eastAsia"/>
          <w:b/>
          <w:lang w:eastAsia="zh-CN"/>
        </w:rPr>
        <w:t>（</w:t>
      </w:r>
      <w:r w:rsidRPr="00B21E47">
        <w:rPr>
          <w:rFonts w:ascii="ＭＳ ゴシック" w:eastAsia="ＭＳ ゴシック" w:hAnsi="ＭＳ ゴシック" w:cs="ＭＳ明朝" w:hint="eastAsia"/>
          <w:b/>
        </w:rPr>
        <w:t>個別</w:t>
      </w:r>
      <w:r w:rsidRPr="00B21E47">
        <w:rPr>
          <w:rFonts w:ascii="ＭＳ ゴシック" w:eastAsia="ＭＳ ゴシック" w:hAnsi="ＭＳ ゴシック" w:cs="ＭＳ明朝" w:hint="eastAsia"/>
          <w:b/>
          <w:lang w:eastAsia="zh-CN"/>
        </w:rPr>
        <w:t xml:space="preserve">報告要旨様式：Ａ４判　</w:t>
      </w:r>
      <w:r w:rsidRPr="00B21E47">
        <w:rPr>
          <w:rFonts w:ascii="ＭＳ ゴシック" w:eastAsia="ＭＳ ゴシック" w:hAnsi="ＭＳ ゴシック"/>
          <w:b/>
          <w:lang w:eastAsia="zh-CN"/>
        </w:rPr>
        <w:t>1</w:t>
      </w:r>
      <w:r w:rsidRPr="00B21E47">
        <w:rPr>
          <w:rFonts w:ascii="ＭＳ ゴシック" w:eastAsia="ＭＳ ゴシック" w:hAnsi="ＭＳ ゴシック" w:cs="ＭＳ明朝" w:hint="eastAsia"/>
          <w:b/>
          <w:lang w:eastAsia="zh-CN"/>
        </w:rPr>
        <w:t>枚）</w:t>
      </w:r>
      <w:r w:rsidRPr="00B21E47">
        <w:rPr>
          <w:rFonts w:ascii="ＭＳ ゴシック" w:eastAsia="ＭＳ ゴシック" w:hAnsi="ＭＳ ゴシック" w:cs="ＭＳ明朝"/>
          <w:b/>
          <w:lang w:eastAsia="zh-CN"/>
        </w:rPr>
        <w:t xml:space="preserve"> </w:t>
      </w:r>
    </w:p>
    <w:p w14:paraId="6CF42560" w14:textId="77777777" w:rsidR="00B62ED5" w:rsidRPr="00B21E47" w:rsidRDefault="00B62ED5" w:rsidP="00B62ED5">
      <w:pPr>
        <w:pStyle w:val="ab"/>
        <w:spacing w:line="240" w:lineRule="auto"/>
        <w:ind w:firstLineChars="400" w:firstLine="888"/>
        <w:rPr>
          <w:rFonts w:ascii="ＭＳ ゴシック" w:eastAsia="ＭＳ ゴシック" w:hAnsi="ＭＳ ゴシック" w:cs="Century"/>
        </w:rPr>
      </w:pPr>
      <w:r w:rsidRPr="00B21E47">
        <w:rPr>
          <w:rFonts w:ascii="ＭＳ ゴシック" w:eastAsia="ＭＳ ゴシック" w:hAnsi="ＭＳ ゴシック" w:cs="ＭＳ明朝" w:hint="eastAsia"/>
        </w:rPr>
        <w:t>フォント：和文は明朝体、欧文・数字は</w:t>
      </w:r>
      <w:r w:rsidRPr="00B21E47">
        <w:rPr>
          <w:rFonts w:ascii="ＭＳ ゴシック" w:eastAsia="ＭＳ ゴシック" w:hAnsi="ＭＳ ゴシック" w:cs="Century"/>
        </w:rPr>
        <w:t>Century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0"/>
      </w:tblGrid>
      <w:tr w:rsidR="00B62ED5" w:rsidRPr="00B21E47" w14:paraId="51DAC40A" w14:textId="77777777" w:rsidTr="00C965E0">
        <w:trPr>
          <w:trHeight w:val="6511"/>
        </w:trPr>
        <w:tc>
          <w:tcPr>
            <w:tcW w:w="9639" w:type="dxa"/>
          </w:tcPr>
          <w:p w14:paraId="6D4AB581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</w:p>
          <w:p w14:paraId="662209C6" w14:textId="3D50DF76" w:rsidR="00B62ED5" w:rsidRPr="00B21E47" w:rsidRDefault="00B62ED5" w:rsidP="00C965E0">
            <w:pPr>
              <w:pStyle w:val="ab"/>
              <w:spacing w:line="240" w:lineRule="auto"/>
              <w:rPr>
                <w:rFonts w:ascii="ＭＳ 明朝" w:hAnsi="ＭＳ 明朝" w:cs="Century"/>
                <w:sz w:val="18"/>
                <w:szCs w:val="18"/>
              </w:rPr>
            </w:pPr>
            <w:r w:rsidRPr="00B21E47">
              <w:rPr>
                <w:rFonts w:ascii="ＭＳ ゴシック" w:eastAsia="ＭＳ ゴシック" w:hAnsi="ＭＳ ゴシック" w:cs="Century" w:hint="eastAsia"/>
              </w:rPr>
              <w:t xml:space="preserve">　　</w:t>
            </w:r>
            <w:r w:rsidRPr="00B21E47">
              <w:rPr>
                <w:rFonts w:ascii="ＭＳ 明朝" w:hAnsi="ＭＳ 明朝" w:cs="Century" w:hint="eastAsia"/>
                <w:sz w:val="18"/>
                <w:szCs w:val="18"/>
                <w:bdr w:val="single" w:sz="4" w:space="0" w:color="auto"/>
              </w:rPr>
              <w:t xml:space="preserve">左マージン　</w:t>
            </w:r>
            <w:r w:rsidRPr="00B21E47">
              <w:rPr>
                <w:rFonts w:ascii="ＭＳ 明朝" w:hAnsi="ＭＳ 明朝" w:cs="Century"/>
                <w:sz w:val="18"/>
                <w:szCs w:val="18"/>
                <w:bdr w:val="single" w:sz="4" w:space="0" w:color="auto"/>
              </w:rPr>
              <w:t>23mm</w:t>
            </w:r>
            <w:r w:rsidRPr="00B21E47">
              <w:rPr>
                <w:rFonts w:ascii="ＭＳ 明朝" w:hAnsi="ＭＳ 明朝" w:cs="Century" w:hint="eastAsia"/>
                <w:sz w:val="18"/>
                <w:szCs w:val="18"/>
              </w:rPr>
              <w:t xml:space="preserve">　　　　　　　</w:t>
            </w:r>
            <w:r w:rsidRPr="00B21E47">
              <w:rPr>
                <w:rFonts w:ascii="ＭＳ 明朝" w:hAnsi="ＭＳ 明朝" w:cs="Century" w:hint="eastAsia"/>
                <w:sz w:val="18"/>
                <w:szCs w:val="18"/>
                <w:bdr w:val="single" w:sz="4" w:space="0" w:color="auto"/>
              </w:rPr>
              <w:t xml:space="preserve">天マージン　</w:t>
            </w:r>
            <w:r w:rsidRPr="00B21E47">
              <w:rPr>
                <w:rFonts w:ascii="ＭＳ 明朝" w:hAnsi="ＭＳ 明朝" w:cs="Century"/>
                <w:sz w:val="18"/>
                <w:szCs w:val="18"/>
                <w:bdr w:val="single" w:sz="4" w:space="0" w:color="auto"/>
              </w:rPr>
              <w:t>28mm</w:t>
            </w:r>
            <w:r w:rsidRPr="00B21E47">
              <w:rPr>
                <w:rFonts w:ascii="ＭＳ 明朝" w:hAnsi="ＭＳ 明朝" w:cs="Century" w:hint="eastAsia"/>
                <w:sz w:val="18"/>
                <w:szCs w:val="18"/>
              </w:rPr>
              <w:t xml:space="preserve">　　　　　　　　</w:t>
            </w:r>
            <w:r w:rsidRPr="00B21E47">
              <w:rPr>
                <w:rFonts w:ascii="ＭＳ 明朝" w:hAnsi="ＭＳ 明朝" w:cs="Century" w:hint="eastAsia"/>
                <w:sz w:val="18"/>
                <w:szCs w:val="18"/>
                <w:bdr w:val="single" w:sz="4" w:space="0" w:color="auto"/>
              </w:rPr>
              <w:t xml:space="preserve">右マージン　</w:t>
            </w:r>
            <w:r w:rsidRPr="00B21E47">
              <w:rPr>
                <w:rFonts w:ascii="ＭＳ 明朝" w:hAnsi="ＭＳ 明朝" w:cs="Century"/>
                <w:sz w:val="18"/>
                <w:szCs w:val="18"/>
                <w:bdr w:val="single" w:sz="4" w:space="0" w:color="auto"/>
              </w:rPr>
              <w:t>23mm</w:t>
            </w:r>
          </w:p>
          <w:p w14:paraId="42DDF122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</w:p>
          <w:p w14:paraId="57787706" w14:textId="77777777" w:rsidR="00B62ED5" w:rsidRPr="00B21E47" w:rsidRDefault="00B62ED5" w:rsidP="00C965E0">
            <w:pPr>
              <w:pStyle w:val="ab"/>
              <w:spacing w:line="240" w:lineRule="auto"/>
              <w:jc w:val="center"/>
              <w:rPr>
                <w:rFonts w:ascii="ＭＳ 明朝" w:hAnsi="ＭＳ 明朝" w:cs="Century"/>
                <w:sz w:val="28"/>
                <w:szCs w:val="28"/>
              </w:rPr>
            </w:pPr>
            <w:r w:rsidRPr="00B21E47">
              <w:rPr>
                <w:rFonts w:ascii="ＭＳ 明朝" w:hAnsi="ＭＳ 明朝" w:cs="Century" w:hint="eastAsia"/>
                <w:sz w:val="28"/>
                <w:szCs w:val="28"/>
              </w:rPr>
              <w:t>共生社会とは何か</w:t>
            </w:r>
          </w:p>
          <w:p w14:paraId="437AFA92" w14:textId="77777777" w:rsidR="00B62ED5" w:rsidRPr="00B21E47" w:rsidRDefault="00B62ED5" w:rsidP="00C965E0">
            <w:pPr>
              <w:pStyle w:val="ab"/>
              <w:spacing w:line="240" w:lineRule="auto"/>
              <w:jc w:val="center"/>
              <w:rPr>
                <w:rFonts w:ascii="ＭＳ 明朝" w:hAnsi="ＭＳ 明朝" w:cs="Century"/>
              </w:rPr>
            </w:pPr>
            <w:r w:rsidRPr="00B21E47">
              <w:rPr>
                <w:rFonts w:ascii="ＭＳ 明朝" w:hAnsi="ＭＳ 明朝" w:cs="Century" w:hint="eastAsia"/>
              </w:rPr>
              <w:t>－</w:t>
            </w:r>
            <w:r w:rsidRPr="00B21E47">
              <w:rPr>
                <w:rFonts w:ascii="ＭＳ 明朝" w:hAnsi="ＭＳ 明朝" w:cs="Century"/>
              </w:rPr>
              <w:t xml:space="preserve"> </w:t>
            </w:r>
            <w:r w:rsidRPr="00B21E47">
              <w:rPr>
                <w:rFonts w:ascii="ＭＳ 明朝" w:hAnsi="ＭＳ 明朝" w:cs="Century" w:hint="eastAsia"/>
              </w:rPr>
              <w:t>共生社会へのみちすじ</w:t>
            </w:r>
            <w:r w:rsidRPr="00B21E47">
              <w:rPr>
                <w:rFonts w:ascii="ＭＳ 明朝" w:hAnsi="ＭＳ 明朝" w:cs="Century"/>
              </w:rPr>
              <w:t xml:space="preserve"> </w:t>
            </w:r>
            <w:r w:rsidRPr="00B21E47">
              <w:rPr>
                <w:rFonts w:ascii="ＭＳ 明朝" w:hAnsi="ＭＳ 明朝" w:cs="Century" w:hint="eastAsia"/>
              </w:rPr>
              <w:t>－</w:t>
            </w:r>
          </w:p>
          <w:p w14:paraId="5FEB8143" w14:textId="77777777" w:rsidR="00B62ED5" w:rsidRPr="00B21E47" w:rsidRDefault="00B62ED5" w:rsidP="00C965E0">
            <w:pPr>
              <w:pStyle w:val="ab"/>
              <w:spacing w:line="240" w:lineRule="auto"/>
              <w:jc w:val="center"/>
              <w:rPr>
                <w:rFonts w:ascii="ＭＳ 明朝" w:hAnsi="ＭＳ 明朝" w:cs="Century"/>
              </w:rPr>
            </w:pPr>
            <w:r w:rsidRPr="00B21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81245" wp14:editId="2001D91B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93980</wp:posOffset>
                      </wp:positionV>
                      <wp:extent cx="1847850" cy="533400"/>
                      <wp:effectExtent l="209550" t="285750" r="19050" b="1905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47850" cy="533400"/>
                              </a:xfrm>
                              <a:prstGeom prst="wedgeRectCallout">
                                <a:avLst>
                                  <a:gd name="adj1" fmla="val -58731"/>
                                  <a:gd name="adj2" fmla="val 964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6813D" w14:textId="77777777" w:rsidR="00B62ED5" w:rsidRPr="008855A3" w:rsidRDefault="00B62ED5" w:rsidP="00B62ED5">
                                  <w:pPr>
                                    <w:spacing w:line="240" w:lineRule="exact"/>
                                    <w:rPr>
                                      <w:rFonts w:ascii="ＭＳ 明朝" w:hAnsi="ＭＳ 明朝" w:cs="Century"/>
                                      <w:sz w:val="18"/>
                                      <w:szCs w:val="18"/>
                                    </w:rPr>
                                  </w:pP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タイトルは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ポイント、</w:t>
                                  </w:r>
                                </w:p>
                                <w:p w14:paraId="4868C006" w14:textId="77777777" w:rsidR="00B62ED5" w:rsidRDefault="00B62ED5" w:rsidP="00B62ED5">
                                  <w:pPr>
                                    <w:spacing w:line="240" w:lineRule="exact"/>
                                  </w:pP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サブタイトルは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10.5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ポイント。中央揃え。</w:t>
                                  </w:r>
                                </w:p>
                                <w:p w14:paraId="759B8F3A" w14:textId="77777777" w:rsidR="00B62ED5" w:rsidRDefault="00B62ED5" w:rsidP="00B62ED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8124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6" type="#_x0000_t61" style="position:absolute;left:0;text-align:left;margin-left:296.55pt;margin-top:7.4pt;width:145.5pt;height:4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" adj="-1886,31628">
                      <v:textbox inset="5.85pt,.7pt,5.85pt,.7pt">
                        <w:txbxContent>
                          <w:p w14:paraId="2616813D" w14:textId="77777777" w:rsidR="00B62ED5" w:rsidRPr="008855A3" w:rsidRDefault="00B62ED5" w:rsidP="00B62ED5">
                            <w:pPr>
                              <w:spacing w:line="240" w:lineRule="exact"/>
                              <w:rPr>
                                <w:rFonts w:ascii="ＭＳ 明朝" w:hAnsi="ＭＳ 明朝" w:cs="Century"/>
                                <w:sz w:val="18"/>
                                <w:szCs w:val="18"/>
                              </w:rPr>
                            </w:pP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タイトルは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ポイント、</w:t>
                            </w:r>
                          </w:p>
                          <w:p w14:paraId="4868C006" w14:textId="77777777" w:rsidR="00B62ED5" w:rsidRDefault="00B62ED5" w:rsidP="00B62ED5">
                            <w:pPr>
                              <w:spacing w:line="240" w:lineRule="exact"/>
                            </w:pP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サブタイトルは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10.5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ポイント。中央揃え。</w:t>
                            </w:r>
                          </w:p>
                          <w:p w14:paraId="759B8F3A" w14:textId="77777777" w:rsidR="00B62ED5" w:rsidRDefault="00B62ED5" w:rsidP="00B62ED5"/>
                        </w:txbxContent>
                      </v:textbox>
                    </v:shape>
                  </w:pict>
                </mc:Fallback>
              </mc:AlternateContent>
            </w:r>
          </w:p>
          <w:p w14:paraId="68CAD974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明朝" w:hAnsi="ＭＳ 明朝" w:cs="Century"/>
                <w:sz w:val="18"/>
                <w:szCs w:val="18"/>
              </w:rPr>
            </w:pPr>
            <w:r w:rsidRPr="00B21E47">
              <w:rPr>
                <w:rFonts w:ascii="ＭＳ ゴシック" w:eastAsia="ＭＳ ゴシック" w:hAnsi="ＭＳ ゴシック" w:cs="Century" w:hint="eastAsia"/>
              </w:rPr>
              <w:t xml:space="preserve">　　　　　　　</w:t>
            </w:r>
            <w:r w:rsidRPr="00B21E47">
              <w:rPr>
                <w:rFonts w:ascii="ＭＳ 明朝" w:hAnsi="ＭＳ 明朝" w:cs="Century"/>
                <w:sz w:val="18"/>
                <w:szCs w:val="18"/>
                <w:bdr w:val="single" w:sz="4" w:space="0" w:color="auto"/>
              </w:rPr>
              <w:t>1行あき</w:t>
            </w:r>
            <w:r w:rsidRPr="00B21E47">
              <w:rPr>
                <w:rFonts w:ascii="ＭＳ 明朝" w:hAnsi="ＭＳ 明朝" w:cs="Century" w:hint="eastAsia"/>
                <w:sz w:val="18"/>
                <w:szCs w:val="18"/>
              </w:rPr>
              <w:t xml:space="preserve">　　　</w:t>
            </w:r>
          </w:p>
          <w:p w14:paraId="4905297B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</w:p>
          <w:p w14:paraId="66153490" w14:textId="77777777" w:rsidR="00B62ED5" w:rsidRPr="00B21E47" w:rsidRDefault="00B62ED5" w:rsidP="00C965E0">
            <w:pPr>
              <w:pStyle w:val="ab"/>
              <w:spacing w:line="240" w:lineRule="auto"/>
              <w:jc w:val="center"/>
              <w:rPr>
                <w:rFonts w:ascii="ＭＳ 明朝" w:hAnsi="ＭＳ 明朝" w:cs="Century"/>
                <w:vertAlign w:val="superscript"/>
              </w:rPr>
            </w:pPr>
            <w:r w:rsidRPr="00B21E47">
              <w:rPr>
                <w:rFonts w:ascii="ＭＳ 明朝" w:hAnsi="ＭＳ 明朝" w:cs="Century" w:hint="eastAsia"/>
                <w:sz w:val="24"/>
                <w:szCs w:val="24"/>
              </w:rPr>
              <w:t>府中花子・国分寺太郎</w:t>
            </w:r>
            <w:r w:rsidRPr="00B21E47">
              <w:rPr>
                <w:rFonts w:ascii="ＭＳ 明朝" w:hAnsi="ＭＳ 明朝" w:cs="Century" w:hint="eastAsia"/>
                <w:vertAlign w:val="superscript"/>
              </w:rPr>
              <w:t>＊</w:t>
            </w:r>
          </w:p>
          <w:p w14:paraId="568E7332" w14:textId="77777777" w:rsidR="00B62ED5" w:rsidRPr="00B21E47" w:rsidRDefault="00B62ED5" w:rsidP="00C965E0">
            <w:pPr>
              <w:pStyle w:val="ab"/>
              <w:spacing w:line="240" w:lineRule="auto"/>
              <w:jc w:val="center"/>
              <w:rPr>
                <w:rFonts w:ascii="ＭＳ 明朝" w:hAnsi="ＭＳ 明朝" w:cs="Century"/>
              </w:rPr>
            </w:pPr>
            <w:r w:rsidRPr="00B21E47">
              <w:rPr>
                <w:rFonts w:ascii="ＭＳ 明朝" w:hAnsi="ＭＳ 明朝" w:cs="Century" w:hint="eastAsia"/>
              </w:rPr>
              <w:t>（共生大学・</w:t>
            </w:r>
            <w:r w:rsidRPr="00B21E47">
              <w:rPr>
                <w:rFonts w:ascii="ＭＳ 明朝" w:hAnsi="ＭＳ 明朝" w:cs="Century" w:hint="eastAsia"/>
                <w:vertAlign w:val="superscript"/>
              </w:rPr>
              <w:t>＊</w:t>
            </w:r>
            <w:r w:rsidRPr="00B21E47">
              <w:rPr>
                <w:rFonts w:ascii="ＭＳ 明朝" w:hAnsi="ＭＳ 明朝" w:cs="Century" w:hint="eastAsia"/>
              </w:rPr>
              <w:t>共生研究所）</w:t>
            </w:r>
          </w:p>
          <w:p w14:paraId="31E61ACF" w14:textId="77777777" w:rsidR="00B62ED5" w:rsidRPr="00B21E47" w:rsidRDefault="00B62ED5" w:rsidP="00C965E0">
            <w:pPr>
              <w:pStyle w:val="ab"/>
              <w:spacing w:line="240" w:lineRule="auto"/>
              <w:jc w:val="center"/>
              <w:rPr>
                <w:rFonts w:ascii="ＭＳ 明朝" w:hAnsi="ＭＳ 明朝" w:cs="Century"/>
              </w:rPr>
            </w:pPr>
          </w:p>
          <w:p w14:paraId="639F4247" w14:textId="77777777" w:rsidR="00B62ED5" w:rsidRPr="00B21E47" w:rsidRDefault="00B62ED5" w:rsidP="00C965E0">
            <w:pPr>
              <w:pStyle w:val="ab"/>
              <w:spacing w:line="240" w:lineRule="auto"/>
              <w:ind w:firstLineChars="850" w:firstLine="1785"/>
              <w:rPr>
                <w:rFonts w:ascii="ＭＳ 明朝" w:hAnsi="ＭＳ 明朝" w:cs="Century"/>
                <w:sz w:val="18"/>
                <w:szCs w:val="18"/>
              </w:rPr>
            </w:pPr>
            <w:r w:rsidRPr="00B21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293FD" wp14:editId="522406B5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40005</wp:posOffset>
                      </wp:positionV>
                      <wp:extent cx="1905000" cy="361950"/>
                      <wp:effectExtent l="0" t="190500" r="19050" b="1905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61950"/>
                              </a:xfrm>
                              <a:prstGeom prst="wedgeRectCallout">
                                <a:avLst>
                                  <a:gd name="adj1" fmla="val -42731"/>
                                  <a:gd name="adj2" fmla="val -99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0B9AF" w14:textId="77777777" w:rsidR="00B62ED5" w:rsidRDefault="00B62ED5" w:rsidP="00B62ED5">
                                  <w:pPr>
                                    <w:spacing w:line="240" w:lineRule="exact"/>
                                  </w:pP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著者名は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ポイント、所属は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10.5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ポイント。中央揃え。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293FD" id="四角形吹き出し 6" o:spid="_x0000_s1027" type="#_x0000_t61" style="position:absolute;left:0;text-align:left;margin-left:247.05pt;margin-top:3.15pt;width:15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" adj="1570,-10686">
                      <v:textbox inset="5.85pt,.7pt,5.85pt,.7pt">
                        <w:txbxContent>
                          <w:p w14:paraId="0900B9AF" w14:textId="77777777" w:rsidR="00B62ED5" w:rsidRDefault="00B62ED5" w:rsidP="00B62ED5">
                            <w:pPr>
                              <w:spacing w:line="240" w:lineRule="exact"/>
                            </w:pP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著者名は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ポイント、所属は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10.5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ポイント。中央揃え。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E47">
              <w:rPr>
                <w:rFonts w:ascii="ＭＳ 明朝" w:hAnsi="ＭＳ 明朝" w:cs="Century"/>
                <w:sz w:val="18"/>
                <w:szCs w:val="18"/>
                <w:bdr w:val="single" w:sz="4" w:space="0" w:color="auto"/>
              </w:rPr>
              <w:t>1行あき</w:t>
            </w:r>
            <w:r w:rsidRPr="00B21E47">
              <w:rPr>
                <w:rFonts w:ascii="ＭＳ 明朝" w:hAnsi="ＭＳ 明朝" w:cs="Century" w:hint="eastAsia"/>
                <w:sz w:val="18"/>
                <w:szCs w:val="18"/>
              </w:rPr>
              <w:t xml:space="preserve">　　　</w:t>
            </w:r>
          </w:p>
          <w:p w14:paraId="6FBE77C7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明朝" w:hAnsi="ＭＳ 明朝" w:cs="Century"/>
              </w:rPr>
            </w:pPr>
          </w:p>
          <w:p w14:paraId="79061343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明朝" w:hAnsi="ＭＳ 明朝" w:cs="Century"/>
                <w:sz w:val="18"/>
                <w:szCs w:val="18"/>
              </w:rPr>
            </w:pPr>
            <w:r w:rsidRPr="00B21E47">
              <w:rPr>
                <w:rFonts w:ascii="ＭＳ 明朝" w:hAnsi="ＭＳ 明朝" w:cs="Century" w:hint="eastAsia"/>
              </w:rPr>
              <w:t xml:space="preserve">　</w:t>
            </w:r>
            <w:r w:rsidRPr="00B21E47">
              <w:rPr>
                <w:rFonts w:ascii="ＭＳ 明朝" w:hAnsi="ＭＳ 明朝" w:cs="Century"/>
              </w:rPr>
              <w:t xml:space="preserve">    （本文開始）          </w:t>
            </w:r>
          </w:p>
          <w:p w14:paraId="791DE8D9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  <w:r w:rsidRPr="00B21E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2237A1" wp14:editId="7ABCFF37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125095</wp:posOffset>
                      </wp:positionV>
                      <wp:extent cx="2628900" cy="371475"/>
                      <wp:effectExtent l="0" t="0" r="19050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DE772" w14:textId="77777777" w:rsidR="00B62ED5" w:rsidRDefault="00B62ED5" w:rsidP="00B62ED5">
                                  <w:pPr>
                                    <w:spacing w:line="240" w:lineRule="exact"/>
                                  </w:pP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本文は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10.5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ポイント、１行全角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文字、行送り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8855A3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ポイント、左右揃え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237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89.55pt;margin-top:9.85pt;width:20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">
                      <v:textbox inset="5.85pt,.7pt,5.85pt,.7pt">
                        <w:txbxContent>
                          <w:p w14:paraId="5FBDE772" w14:textId="77777777" w:rsidR="00B62ED5" w:rsidRDefault="00B62ED5" w:rsidP="00B62ED5">
                            <w:pPr>
                              <w:spacing w:line="240" w:lineRule="exact"/>
                            </w:pP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本文は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10.5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ポイント、１行全角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46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文字、行送り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8855A3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ポイント、左右揃え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7AC240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</w:p>
          <w:p w14:paraId="7F7AB6A3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</w:p>
          <w:p w14:paraId="21BD7D8F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</w:p>
          <w:p w14:paraId="7D86919D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</w:p>
          <w:p w14:paraId="7B646B1B" w14:textId="77777777" w:rsidR="00B62ED5" w:rsidRPr="00B21E47" w:rsidRDefault="00B62ED5" w:rsidP="00C965E0">
            <w:pPr>
              <w:pStyle w:val="ab"/>
              <w:spacing w:line="240" w:lineRule="auto"/>
              <w:rPr>
                <w:rFonts w:ascii="ＭＳ ゴシック" w:eastAsia="ＭＳ ゴシック" w:hAnsi="ＭＳ ゴシック" w:cs="Century"/>
              </w:rPr>
            </w:pPr>
          </w:p>
          <w:p w14:paraId="566DEAEF" w14:textId="77777777" w:rsidR="00B62ED5" w:rsidRPr="00B21E47" w:rsidRDefault="00B62ED5" w:rsidP="00C965E0">
            <w:pPr>
              <w:pStyle w:val="ab"/>
              <w:spacing w:line="240" w:lineRule="auto"/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B21E47">
              <w:rPr>
                <w:rFonts w:ascii="ＭＳ 明朝" w:hAnsi="ＭＳ 明朝" w:cs="Century" w:hint="eastAsia"/>
                <w:sz w:val="18"/>
                <w:szCs w:val="18"/>
                <w:bdr w:val="single" w:sz="4" w:space="0" w:color="auto"/>
              </w:rPr>
              <w:t xml:space="preserve">地マージン　</w:t>
            </w:r>
            <w:r w:rsidRPr="00B21E47">
              <w:rPr>
                <w:rFonts w:ascii="ＭＳ 明朝" w:hAnsi="ＭＳ 明朝" w:cs="Century"/>
                <w:sz w:val="18"/>
                <w:szCs w:val="18"/>
                <w:bdr w:val="single" w:sz="4" w:space="0" w:color="auto"/>
              </w:rPr>
              <w:t>28mm</w:t>
            </w:r>
          </w:p>
        </w:tc>
      </w:tr>
    </w:tbl>
    <w:p w14:paraId="7B1D175F" w14:textId="4CFA805B" w:rsidR="00B62ED5" w:rsidRPr="00DF7AFE" w:rsidRDefault="00B62ED5" w:rsidP="00DF7AFE">
      <w:pPr>
        <w:widowControl/>
        <w:jc w:val="left"/>
        <w:rPr>
          <w:rFonts w:ascii="ＭＳ ゴシック" w:eastAsia="ＭＳ ゴシック" w:hAnsi="ＭＳ ゴシック" w:cs="ＭＳ 明朝"/>
          <w:spacing w:val="6"/>
          <w:kern w:val="0"/>
          <w:sz w:val="28"/>
          <w:szCs w:val="28"/>
        </w:rPr>
      </w:pPr>
    </w:p>
    <w:sectPr w:rsidR="00B62ED5" w:rsidRPr="00DF7AFE" w:rsidSect="00D21CE6">
      <w:foot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06B0" w14:textId="77777777" w:rsidR="00716C2A" w:rsidRDefault="00716C2A" w:rsidP="00F40590">
      <w:r>
        <w:separator/>
      </w:r>
    </w:p>
  </w:endnote>
  <w:endnote w:type="continuationSeparator" w:id="0">
    <w:p w14:paraId="48AE9EF2" w14:textId="77777777" w:rsidR="00716C2A" w:rsidRDefault="00716C2A" w:rsidP="00F4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640757"/>
      <w:docPartObj>
        <w:docPartGallery w:val="Page Numbers (Bottom of Page)"/>
        <w:docPartUnique/>
      </w:docPartObj>
    </w:sdtPr>
    <w:sdtEndPr/>
    <w:sdtContent>
      <w:p w14:paraId="2CD1E312" w14:textId="404A7927" w:rsidR="00AA6BCD" w:rsidRDefault="00AA6B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2E0DF2" w14:textId="77777777" w:rsidR="00AA6BCD" w:rsidRDefault="00AA6B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EF0B" w14:textId="77777777" w:rsidR="00716C2A" w:rsidRDefault="00716C2A" w:rsidP="00F40590">
      <w:r>
        <w:separator/>
      </w:r>
    </w:p>
  </w:footnote>
  <w:footnote w:type="continuationSeparator" w:id="0">
    <w:p w14:paraId="6D75069D" w14:textId="77777777" w:rsidR="00716C2A" w:rsidRDefault="00716C2A" w:rsidP="00F4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1A"/>
    <w:rsid w:val="00012C65"/>
    <w:rsid w:val="000323FF"/>
    <w:rsid w:val="00055919"/>
    <w:rsid w:val="00061BC2"/>
    <w:rsid w:val="00086B45"/>
    <w:rsid w:val="00090DE8"/>
    <w:rsid w:val="0009473D"/>
    <w:rsid w:val="000A5375"/>
    <w:rsid w:val="000B23D9"/>
    <w:rsid w:val="000C13EB"/>
    <w:rsid w:val="000C5F36"/>
    <w:rsid w:val="00143FB2"/>
    <w:rsid w:val="00184777"/>
    <w:rsid w:val="00197FBE"/>
    <w:rsid w:val="001A3A62"/>
    <w:rsid w:val="001A4034"/>
    <w:rsid w:val="001A6722"/>
    <w:rsid w:val="001A7773"/>
    <w:rsid w:val="001B1485"/>
    <w:rsid w:val="001E3A66"/>
    <w:rsid w:val="00212042"/>
    <w:rsid w:val="00212636"/>
    <w:rsid w:val="00234DDE"/>
    <w:rsid w:val="002918F7"/>
    <w:rsid w:val="0029737F"/>
    <w:rsid w:val="002A1CFF"/>
    <w:rsid w:val="003235B6"/>
    <w:rsid w:val="0037004C"/>
    <w:rsid w:val="00371B98"/>
    <w:rsid w:val="003D0536"/>
    <w:rsid w:val="003D49BB"/>
    <w:rsid w:val="003E2FFE"/>
    <w:rsid w:val="00400EA3"/>
    <w:rsid w:val="00403F12"/>
    <w:rsid w:val="00420BC7"/>
    <w:rsid w:val="00431BE0"/>
    <w:rsid w:val="004474ED"/>
    <w:rsid w:val="0046354E"/>
    <w:rsid w:val="004B30FD"/>
    <w:rsid w:val="004C24AC"/>
    <w:rsid w:val="004D7C0F"/>
    <w:rsid w:val="004E3547"/>
    <w:rsid w:val="004E371A"/>
    <w:rsid w:val="00502898"/>
    <w:rsid w:val="00521EAB"/>
    <w:rsid w:val="0054274D"/>
    <w:rsid w:val="005777D9"/>
    <w:rsid w:val="0058556D"/>
    <w:rsid w:val="00590D84"/>
    <w:rsid w:val="005C7DAD"/>
    <w:rsid w:val="00616067"/>
    <w:rsid w:val="0063116B"/>
    <w:rsid w:val="0064572C"/>
    <w:rsid w:val="00653017"/>
    <w:rsid w:val="00672F38"/>
    <w:rsid w:val="006A3C8A"/>
    <w:rsid w:val="006F3C1B"/>
    <w:rsid w:val="00716C2A"/>
    <w:rsid w:val="00747818"/>
    <w:rsid w:val="00756323"/>
    <w:rsid w:val="00783180"/>
    <w:rsid w:val="007B0A4A"/>
    <w:rsid w:val="007E2D37"/>
    <w:rsid w:val="007F0064"/>
    <w:rsid w:val="007F372D"/>
    <w:rsid w:val="0085285C"/>
    <w:rsid w:val="00861C79"/>
    <w:rsid w:val="008C0EEA"/>
    <w:rsid w:val="008E670F"/>
    <w:rsid w:val="00916E91"/>
    <w:rsid w:val="00956850"/>
    <w:rsid w:val="009751C5"/>
    <w:rsid w:val="009C7716"/>
    <w:rsid w:val="009F492E"/>
    <w:rsid w:val="00A24821"/>
    <w:rsid w:val="00A35ED2"/>
    <w:rsid w:val="00A76A88"/>
    <w:rsid w:val="00AA1E89"/>
    <w:rsid w:val="00AA6BCD"/>
    <w:rsid w:val="00AC1AB5"/>
    <w:rsid w:val="00AD671C"/>
    <w:rsid w:val="00B1333C"/>
    <w:rsid w:val="00B14531"/>
    <w:rsid w:val="00B1651D"/>
    <w:rsid w:val="00B17AA0"/>
    <w:rsid w:val="00B21E47"/>
    <w:rsid w:val="00B465C5"/>
    <w:rsid w:val="00B62ED5"/>
    <w:rsid w:val="00B670F8"/>
    <w:rsid w:val="00BA4781"/>
    <w:rsid w:val="00C3036A"/>
    <w:rsid w:val="00C46D6E"/>
    <w:rsid w:val="00C513AE"/>
    <w:rsid w:val="00C82A0A"/>
    <w:rsid w:val="00CD7EB7"/>
    <w:rsid w:val="00CE611F"/>
    <w:rsid w:val="00CF5487"/>
    <w:rsid w:val="00D21CE6"/>
    <w:rsid w:val="00D52401"/>
    <w:rsid w:val="00D63567"/>
    <w:rsid w:val="00D91BCE"/>
    <w:rsid w:val="00D96EE7"/>
    <w:rsid w:val="00DF7AFE"/>
    <w:rsid w:val="00E25B9F"/>
    <w:rsid w:val="00E45AC6"/>
    <w:rsid w:val="00E73C1A"/>
    <w:rsid w:val="00ED0113"/>
    <w:rsid w:val="00EF2B6C"/>
    <w:rsid w:val="00F14A51"/>
    <w:rsid w:val="00F40590"/>
    <w:rsid w:val="00F72A17"/>
    <w:rsid w:val="00F91315"/>
    <w:rsid w:val="00FC69A1"/>
    <w:rsid w:val="00FE265B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62BA1"/>
  <w15:chartTrackingRefBased/>
  <w15:docId w15:val="{3C1371CE-3225-2C48-A40A-4F88957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3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0C13EB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0B23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B23D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B23D9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3D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B23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3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3D9"/>
    <w:rPr>
      <w:rFonts w:ascii="ＭＳ 明朝" w:eastAsia="ＭＳ 明朝"/>
      <w:sz w:val="18"/>
      <w:szCs w:val="18"/>
    </w:rPr>
  </w:style>
  <w:style w:type="paragraph" w:customStyle="1" w:styleId="ab">
    <w:name w:val="一太郎"/>
    <w:rsid w:val="00B62ED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6"/>
      <w:kern w:val="0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F405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40590"/>
  </w:style>
  <w:style w:type="paragraph" w:styleId="ae">
    <w:name w:val="footer"/>
    <w:basedOn w:val="a"/>
    <w:link w:val="af"/>
    <w:uiPriority w:val="99"/>
    <w:unhideWhenUsed/>
    <w:rsid w:val="00F4059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4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kuwabara takashi</cp:lastModifiedBy>
  <cp:revision>15</cp:revision>
  <dcterms:created xsi:type="dcterms:W3CDTF">2022-03-25T05:11:00Z</dcterms:created>
  <dcterms:modified xsi:type="dcterms:W3CDTF">2022-04-09T06:57:00Z</dcterms:modified>
</cp:coreProperties>
</file>